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2" w:rsidRPr="003A3494" w:rsidRDefault="000321F9" w:rsidP="00573192">
      <w:pPr>
        <w:pStyle w:val="20"/>
        <w:shd w:val="clear" w:color="auto" w:fill="auto"/>
        <w:ind w:left="20" w:right="2" w:hanging="20"/>
        <w:jc w:val="center"/>
        <w:rPr>
          <w:sz w:val="28"/>
          <w:szCs w:val="28"/>
        </w:rPr>
      </w:pPr>
      <w:r w:rsidRPr="003A3494">
        <w:rPr>
          <w:sz w:val="28"/>
          <w:szCs w:val="28"/>
        </w:rPr>
        <w:t xml:space="preserve">СОВЕТ НАРОДНЫХ ДЕПУТАТОВ </w:t>
      </w:r>
    </w:p>
    <w:p w:rsidR="00573192" w:rsidRPr="003A3494" w:rsidRDefault="000321F9" w:rsidP="00573192">
      <w:pPr>
        <w:pStyle w:val="20"/>
        <w:shd w:val="clear" w:color="auto" w:fill="auto"/>
        <w:ind w:left="20" w:right="2" w:hanging="20"/>
        <w:jc w:val="center"/>
        <w:rPr>
          <w:sz w:val="28"/>
          <w:szCs w:val="28"/>
        </w:rPr>
      </w:pPr>
      <w:r w:rsidRPr="003A3494">
        <w:rPr>
          <w:sz w:val="28"/>
          <w:szCs w:val="28"/>
        </w:rPr>
        <w:t xml:space="preserve">АЛЕКСАНДРОВСКОГО СЕЛЬСКОГО ПОСЕЛЕНИЯ </w:t>
      </w:r>
    </w:p>
    <w:p w:rsidR="00750BE0" w:rsidRPr="003A3494" w:rsidRDefault="000321F9" w:rsidP="00573192">
      <w:pPr>
        <w:pStyle w:val="20"/>
        <w:shd w:val="clear" w:color="auto" w:fill="auto"/>
        <w:ind w:left="20" w:right="2" w:hanging="20"/>
        <w:jc w:val="center"/>
        <w:rPr>
          <w:sz w:val="28"/>
          <w:szCs w:val="28"/>
        </w:rPr>
      </w:pPr>
      <w:r w:rsidRPr="003A3494">
        <w:rPr>
          <w:sz w:val="28"/>
          <w:szCs w:val="28"/>
        </w:rPr>
        <w:t>ЭРТИЛЬСКОГО МУНИЦИПАЛЬНОГО РАЙОНА</w:t>
      </w:r>
    </w:p>
    <w:p w:rsidR="00750BE0" w:rsidRPr="003A3494" w:rsidRDefault="000321F9" w:rsidP="00573192">
      <w:pPr>
        <w:pStyle w:val="20"/>
        <w:shd w:val="clear" w:color="auto" w:fill="auto"/>
        <w:spacing w:after="341"/>
        <w:ind w:right="2"/>
        <w:jc w:val="center"/>
        <w:rPr>
          <w:sz w:val="28"/>
          <w:szCs w:val="28"/>
        </w:rPr>
      </w:pPr>
      <w:r w:rsidRPr="003A3494">
        <w:rPr>
          <w:sz w:val="28"/>
          <w:szCs w:val="28"/>
        </w:rPr>
        <w:t>ВОРОНЕЖСКОЙ ОБЛАСТИ</w:t>
      </w:r>
    </w:p>
    <w:p w:rsidR="00750BE0" w:rsidRDefault="000321F9">
      <w:pPr>
        <w:pStyle w:val="20"/>
        <w:shd w:val="clear" w:color="auto" w:fill="auto"/>
        <w:spacing w:after="145" w:line="270" w:lineRule="exact"/>
        <w:ind w:left="220"/>
        <w:jc w:val="center"/>
        <w:rPr>
          <w:sz w:val="28"/>
          <w:szCs w:val="28"/>
        </w:rPr>
      </w:pPr>
      <w:r w:rsidRPr="003A3494">
        <w:rPr>
          <w:sz w:val="28"/>
          <w:szCs w:val="28"/>
        </w:rPr>
        <w:t>РЕШЕНИЕ</w:t>
      </w:r>
    </w:p>
    <w:p w:rsidR="003A3494" w:rsidRPr="003A3494" w:rsidRDefault="003A3494">
      <w:pPr>
        <w:pStyle w:val="20"/>
        <w:shd w:val="clear" w:color="auto" w:fill="auto"/>
        <w:spacing w:after="145" w:line="270" w:lineRule="exact"/>
        <w:ind w:left="220"/>
        <w:jc w:val="center"/>
        <w:rPr>
          <w:sz w:val="28"/>
          <w:szCs w:val="28"/>
        </w:rPr>
      </w:pPr>
    </w:p>
    <w:p w:rsidR="00750BE0" w:rsidRDefault="003A3494" w:rsidP="003A3494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</w:t>
      </w:r>
      <w:r w:rsidR="00573192" w:rsidRPr="003A3494">
        <w:rPr>
          <w:sz w:val="28"/>
          <w:szCs w:val="28"/>
        </w:rPr>
        <w:t>т 1</w:t>
      </w:r>
      <w:r w:rsidR="0080707F">
        <w:rPr>
          <w:sz w:val="28"/>
          <w:szCs w:val="28"/>
        </w:rPr>
        <w:t>3.09.2023</w:t>
      </w:r>
      <w:r w:rsidR="000321F9" w:rsidRPr="003A3494">
        <w:rPr>
          <w:sz w:val="28"/>
          <w:szCs w:val="28"/>
        </w:rPr>
        <w:t xml:space="preserve"> года №</w:t>
      </w:r>
      <w:r w:rsidR="00573192" w:rsidRPr="003A3494">
        <w:rPr>
          <w:sz w:val="28"/>
          <w:szCs w:val="28"/>
        </w:rPr>
        <w:t xml:space="preserve"> 2</w:t>
      </w:r>
    </w:p>
    <w:p w:rsidR="003A3494" w:rsidRPr="003A3494" w:rsidRDefault="003A3494" w:rsidP="003A3494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A3494">
        <w:rPr>
          <w:sz w:val="24"/>
          <w:szCs w:val="24"/>
        </w:rPr>
        <w:t>с. Копыл</w:t>
      </w:r>
    </w:p>
    <w:p w:rsidR="003A3494" w:rsidRPr="003A3494" w:rsidRDefault="003A3494" w:rsidP="003A3494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50BE0" w:rsidRPr="003A3494" w:rsidRDefault="000321F9" w:rsidP="003A3494">
      <w:pPr>
        <w:pStyle w:val="1"/>
        <w:shd w:val="clear" w:color="auto" w:fill="auto"/>
        <w:spacing w:before="0" w:after="296" w:line="322" w:lineRule="exact"/>
        <w:ind w:left="20" w:right="4480"/>
        <w:jc w:val="both"/>
        <w:rPr>
          <w:sz w:val="28"/>
          <w:szCs w:val="28"/>
        </w:rPr>
      </w:pPr>
      <w:r w:rsidRPr="003A3494">
        <w:rPr>
          <w:sz w:val="28"/>
          <w:szCs w:val="28"/>
        </w:rPr>
        <w:t>Об утверждении текста бюллетеня для тайного голосования по выборам главы Александровского сельского поселения Эртильского муниципального района</w:t>
      </w:r>
    </w:p>
    <w:p w:rsidR="00750BE0" w:rsidRPr="003A3494" w:rsidRDefault="00394563">
      <w:pPr>
        <w:pStyle w:val="1"/>
        <w:shd w:val="clear" w:color="auto" w:fill="auto"/>
        <w:spacing w:before="0" w:after="345" w:line="326" w:lineRule="exact"/>
        <w:ind w:left="20" w:right="200"/>
        <w:rPr>
          <w:sz w:val="28"/>
          <w:szCs w:val="28"/>
        </w:rPr>
      </w:pPr>
      <w:r w:rsidRPr="003A3494">
        <w:rPr>
          <w:sz w:val="28"/>
          <w:szCs w:val="28"/>
        </w:rPr>
        <w:t>Совет Н</w:t>
      </w:r>
      <w:r w:rsidR="000321F9" w:rsidRPr="003A3494">
        <w:rPr>
          <w:sz w:val="28"/>
          <w:szCs w:val="28"/>
        </w:rPr>
        <w:t>ародных депутатов Александровского сельского поселения Эртильского муниципального района</w:t>
      </w:r>
    </w:p>
    <w:p w:rsidR="00750BE0" w:rsidRPr="003A3494" w:rsidRDefault="000321F9" w:rsidP="00573192">
      <w:pPr>
        <w:pStyle w:val="1"/>
        <w:shd w:val="clear" w:color="auto" w:fill="auto"/>
        <w:spacing w:before="0" w:after="306" w:line="270" w:lineRule="exact"/>
        <w:jc w:val="center"/>
        <w:rPr>
          <w:sz w:val="28"/>
          <w:szCs w:val="28"/>
        </w:rPr>
      </w:pPr>
      <w:r w:rsidRPr="003A3494">
        <w:rPr>
          <w:sz w:val="28"/>
          <w:szCs w:val="28"/>
        </w:rPr>
        <w:t>РЕШИЛ:</w:t>
      </w:r>
    </w:p>
    <w:p w:rsidR="00750BE0" w:rsidRPr="003A3494" w:rsidRDefault="000321F9" w:rsidP="00786286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200"/>
        <w:jc w:val="both"/>
        <w:rPr>
          <w:sz w:val="28"/>
          <w:szCs w:val="28"/>
        </w:rPr>
      </w:pPr>
      <w:r w:rsidRPr="003A3494">
        <w:rPr>
          <w:sz w:val="28"/>
          <w:szCs w:val="28"/>
        </w:rPr>
        <w:t>Утвердить текст бюллетеня для тайного голосования по выборам главы Александровского сельского поселения Эртильского муниципального района (прилагается).</w:t>
      </w:r>
    </w:p>
    <w:p w:rsidR="00573192" w:rsidRPr="003A3494" w:rsidRDefault="00573192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3192" w:rsidRPr="003A3494" w:rsidRDefault="00573192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3192" w:rsidRDefault="00573192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86286" w:rsidRPr="003A3494" w:rsidRDefault="00786286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3192" w:rsidRPr="003A3494" w:rsidRDefault="00573192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50BE0" w:rsidRPr="003A3494" w:rsidRDefault="000321F9" w:rsidP="00573192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3A3494">
        <w:rPr>
          <w:sz w:val="28"/>
          <w:szCs w:val="28"/>
        </w:rPr>
        <w:t>Председатель</w:t>
      </w:r>
    </w:p>
    <w:p w:rsidR="00573192" w:rsidRPr="003A3494" w:rsidRDefault="000321F9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 w:rsidRPr="003A3494">
        <w:rPr>
          <w:sz w:val="28"/>
          <w:szCs w:val="28"/>
        </w:rPr>
        <w:t xml:space="preserve">1-ой сессии Совета </w:t>
      </w:r>
      <w:r w:rsidR="00786286">
        <w:rPr>
          <w:sz w:val="28"/>
          <w:szCs w:val="28"/>
        </w:rPr>
        <w:t>н</w:t>
      </w:r>
      <w:r w:rsidRPr="003A3494">
        <w:rPr>
          <w:sz w:val="28"/>
          <w:szCs w:val="28"/>
        </w:rPr>
        <w:t xml:space="preserve">ародных </w:t>
      </w:r>
    </w:p>
    <w:p w:rsidR="00573192" w:rsidRPr="003A3494" w:rsidRDefault="000321F9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 w:rsidRPr="003A3494">
        <w:rPr>
          <w:sz w:val="28"/>
          <w:szCs w:val="28"/>
        </w:rPr>
        <w:t xml:space="preserve">депутатов Александровского </w:t>
      </w:r>
    </w:p>
    <w:p w:rsidR="00573192" w:rsidRPr="003A3494" w:rsidRDefault="000321F9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 w:rsidRPr="003A3494">
        <w:rPr>
          <w:sz w:val="28"/>
          <w:szCs w:val="28"/>
        </w:rPr>
        <w:t xml:space="preserve">сельского поселения Эртильского </w:t>
      </w:r>
    </w:p>
    <w:p w:rsidR="0080707F" w:rsidRDefault="000321F9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 w:rsidRPr="003A3494">
        <w:rPr>
          <w:sz w:val="28"/>
          <w:szCs w:val="28"/>
        </w:rPr>
        <w:t>муниципального района</w:t>
      </w:r>
      <w:r w:rsidR="0080707F">
        <w:rPr>
          <w:sz w:val="28"/>
          <w:szCs w:val="28"/>
        </w:rPr>
        <w:t xml:space="preserve"> </w:t>
      </w:r>
    </w:p>
    <w:p w:rsidR="00750BE0" w:rsidRPr="003A3494" w:rsidRDefault="0080707F" w:rsidP="00573192">
      <w:pPr>
        <w:pStyle w:val="1"/>
        <w:shd w:val="clear" w:color="auto" w:fill="auto"/>
        <w:spacing w:before="0" w:after="0" w:line="240" w:lineRule="auto"/>
        <w:ind w:left="20" w:right="200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  <w:r w:rsidR="00573192" w:rsidRPr="003A3494">
        <w:rPr>
          <w:sz w:val="28"/>
          <w:szCs w:val="28"/>
        </w:rPr>
        <w:t xml:space="preserve">                                                             </w:t>
      </w:r>
      <w:r w:rsidR="00786286">
        <w:rPr>
          <w:sz w:val="28"/>
          <w:szCs w:val="28"/>
        </w:rPr>
        <w:t xml:space="preserve">       </w:t>
      </w:r>
      <w:r w:rsidR="00573192" w:rsidRPr="003A3494">
        <w:rPr>
          <w:sz w:val="28"/>
          <w:szCs w:val="28"/>
        </w:rPr>
        <w:t xml:space="preserve">  </w:t>
      </w:r>
      <w:r w:rsidR="00786286">
        <w:rPr>
          <w:sz w:val="28"/>
          <w:szCs w:val="28"/>
        </w:rPr>
        <w:t>Т.К.Лутовина</w:t>
      </w:r>
    </w:p>
    <w:sectPr w:rsidR="00750BE0" w:rsidRPr="003A3494" w:rsidSect="00573192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94" w:rsidRDefault="005A3694" w:rsidP="00750BE0">
      <w:r>
        <w:separator/>
      </w:r>
    </w:p>
  </w:endnote>
  <w:endnote w:type="continuationSeparator" w:id="1">
    <w:p w:rsidR="005A3694" w:rsidRDefault="005A3694" w:rsidP="0075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94" w:rsidRDefault="005A3694"/>
  </w:footnote>
  <w:footnote w:type="continuationSeparator" w:id="1">
    <w:p w:rsidR="005A3694" w:rsidRDefault="005A36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146"/>
    <w:multiLevelType w:val="hybridMultilevel"/>
    <w:tmpl w:val="058C231A"/>
    <w:lvl w:ilvl="0" w:tplc="B5C26C7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50BE0"/>
    <w:rsid w:val="000321F9"/>
    <w:rsid w:val="0005379C"/>
    <w:rsid w:val="000B10C8"/>
    <w:rsid w:val="001C53A6"/>
    <w:rsid w:val="00394563"/>
    <w:rsid w:val="003A3494"/>
    <w:rsid w:val="005172E5"/>
    <w:rsid w:val="00573192"/>
    <w:rsid w:val="00580BF3"/>
    <w:rsid w:val="005A3694"/>
    <w:rsid w:val="00677F36"/>
    <w:rsid w:val="00750BE0"/>
    <w:rsid w:val="00786286"/>
    <w:rsid w:val="007B5319"/>
    <w:rsid w:val="007F586B"/>
    <w:rsid w:val="0080707F"/>
    <w:rsid w:val="0092514F"/>
    <w:rsid w:val="009257A6"/>
    <w:rsid w:val="00BC0654"/>
    <w:rsid w:val="00D72AE3"/>
    <w:rsid w:val="00E4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B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0BE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50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75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Garamond225pt">
    <w:name w:val="Основной текст + Garamond;22;5 pt;Курсив"/>
    <w:basedOn w:val="a4"/>
    <w:rsid w:val="00750BE0"/>
    <w:rPr>
      <w:rFonts w:ascii="Garamond" w:eastAsia="Garamond" w:hAnsi="Garamond" w:cs="Garamond"/>
      <w:i/>
      <w:iCs/>
      <w:color w:val="000000"/>
      <w:spacing w:val="0"/>
      <w:w w:val="100"/>
      <w:position w:val="0"/>
      <w:sz w:val="45"/>
      <w:szCs w:val="45"/>
    </w:rPr>
  </w:style>
  <w:style w:type="character" w:customStyle="1" w:styleId="3">
    <w:name w:val="Основной текст (3)_"/>
    <w:basedOn w:val="a0"/>
    <w:link w:val="30"/>
    <w:rsid w:val="00750BE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50BE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50BE0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50BE0"/>
    <w:pPr>
      <w:shd w:val="clear" w:color="auto" w:fill="FFFFFF"/>
      <w:spacing w:before="4080"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7862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2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2023-09-14T06:27:00Z</cp:lastPrinted>
  <dcterms:created xsi:type="dcterms:W3CDTF">2023-09-13T05:31:00Z</dcterms:created>
  <dcterms:modified xsi:type="dcterms:W3CDTF">2023-09-14T06:27:00Z</dcterms:modified>
</cp:coreProperties>
</file>