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26" w:rsidRDefault="009A69B5" w:rsidP="00EA6090">
      <w:pPr>
        <w:jc w:val="center"/>
      </w:pPr>
      <w:r>
        <w:t>СОВЕТ  НАРОДНЫХ  ДЕПУТАТОВ</w:t>
      </w:r>
    </w:p>
    <w:p w:rsidR="00EA6090" w:rsidRDefault="00EA6090" w:rsidP="00EA6090">
      <w:pPr>
        <w:jc w:val="center"/>
      </w:pPr>
      <w:r>
        <w:t>АЛЕКСАНДРОВСКОГО  СЕЛЬСКОГО  ПОСЕЛЕНИЯ</w:t>
      </w:r>
    </w:p>
    <w:p w:rsidR="00EA6090" w:rsidRDefault="00EA6090" w:rsidP="00EA6090">
      <w:pPr>
        <w:jc w:val="center"/>
      </w:pPr>
      <w:r>
        <w:t>ЭРТИЛЬСКОГО  МУНИЦИПАЛЬНОГО  РАЙОНА</w:t>
      </w:r>
    </w:p>
    <w:p w:rsidR="00EA6090" w:rsidRDefault="00EA6090" w:rsidP="00EA6090">
      <w:pPr>
        <w:jc w:val="center"/>
      </w:pPr>
      <w:r>
        <w:t>ВОРОНЕЖСКОЙ  ОБЛАСТИ</w:t>
      </w:r>
    </w:p>
    <w:p w:rsidR="00EA6090" w:rsidRDefault="00EA6090" w:rsidP="00EA6090">
      <w:pPr>
        <w:jc w:val="center"/>
      </w:pPr>
    </w:p>
    <w:p w:rsidR="00EA6090" w:rsidRDefault="009F7339" w:rsidP="00EA6090">
      <w:pPr>
        <w:jc w:val="center"/>
        <w:rPr>
          <w:b/>
        </w:rPr>
      </w:pPr>
      <w:r>
        <w:rPr>
          <w:b/>
        </w:rPr>
        <w:t>Р Е Ш Е Н И Е</w:t>
      </w:r>
    </w:p>
    <w:p w:rsidR="00EA6090" w:rsidRDefault="00EA6090" w:rsidP="00617B24">
      <w:pPr>
        <w:rPr>
          <w:b/>
        </w:rPr>
      </w:pPr>
    </w:p>
    <w:p w:rsidR="00EA6090" w:rsidRDefault="00EA6090" w:rsidP="00EA6090">
      <w:r>
        <w:t>от</w:t>
      </w:r>
      <w:r w:rsidR="00306308">
        <w:t xml:space="preserve">  02</w:t>
      </w:r>
      <w:r w:rsidR="00617B24">
        <w:t>.07</w:t>
      </w:r>
      <w:r w:rsidR="009A69B5">
        <w:t>.20</w:t>
      </w:r>
      <w:r w:rsidR="00617B24">
        <w:t>25</w:t>
      </w:r>
      <w:r w:rsidR="004B3BE4">
        <w:t xml:space="preserve"> года </w:t>
      </w:r>
      <w:r w:rsidR="00945A64">
        <w:t xml:space="preserve"> № </w:t>
      </w:r>
      <w:r w:rsidR="00617B24">
        <w:t>81</w:t>
      </w:r>
    </w:p>
    <w:p w:rsidR="00EA6090" w:rsidRDefault="00EA6090" w:rsidP="00EA6090">
      <w:pPr>
        <w:rPr>
          <w:sz w:val="20"/>
          <w:szCs w:val="20"/>
        </w:rPr>
      </w:pPr>
      <w:r>
        <w:t xml:space="preserve">             </w:t>
      </w:r>
      <w:r w:rsidRPr="00EA6090">
        <w:rPr>
          <w:sz w:val="20"/>
          <w:szCs w:val="20"/>
        </w:rPr>
        <w:t>с.Копыл</w:t>
      </w:r>
    </w:p>
    <w:p w:rsidR="00EA6090" w:rsidRDefault="00EA6090" w:rsidP="00EA6090">
      <w:pPr>
        <w:rPr>
          <w:sz w:val="20"/>
          <w:szCs w:val="20"/>
        </w:rPr>
      </w:pPr>
    </w:p>
    <w:p w:rsidR="00EA6090" w:rsidRPr="00EA6090" w:rsidRDefault="00945A64" w:rsidP="00945A64">
      <w:pPr>
        <w:ind w:right="5102"/>
        <w:jc w:val="both"/>
      </w:pPr>
      <w:r>
        <w:t xml:space="preserve">О назначении публичных </w:t>
      </w:r>
      <w:r w:rsidR="00EA6090">
        <w:t>слушаний</w:t>
      </w:r>
      <w:r>
        <w:t xml:space="preserve"> по </w:t>
      </w:r>
      <w:r w:rsidR="00EA6090">
        <w:t>вопросу</w:t>
      </w:r>
      <w:r>
        <w:rPr>
          <w:b/>
        </w:rPr>
        <w:t xml:space="preserve"> </w:t>
      </w:r>
      <w:r w:rsidR="009A69B5">
        <w:t>внес</w:t>
      </w:r>
      <w:r>
        <w:t xml:space="preserve">ения изменений </w:t>
      </w:r>
      <w:r w:rsidR="009A69B5">
        <w:t>в</w:t>
      </w:r>
      <w:r>
        <w:t xml:space="preserve"> </w:t>
      </w:r>
      <w:r w:rsidR="00EA6090" w:rsidRPr="00EA6090">
        <w:t>Правил</w:t>
      </w:r>
      <w:r>
        <w:t xml:space="preserve">а благоустройства </w:t>
      </w:r>
      <w:r w:rsidR="00EA6090" w:rsidRPr="00EA6090">
        <w:t>территории</w:t>
      </w:r>
      <w:r>
        <w:t xml:space="preserve"> Александровского сельского </w:t>
      </w:r>
      <w:r w:rsidR="00EA6090" w:rsidRPr="00EA6090">
        <w:t>поселения</w:t>
      </w:r>
      <w:r>
        <w:t xml:space="preserve"> </w:t>
      </w:r>
      <w:r w:rsidR="00EA6090" w:rsidRPr="00EA6090">
        <w:t>Эртильского муниципального района</w:t>
      </w:r>
      <w:r>
        <w:t xml:space="preserve"> </w:t>
      </w:r>
      <w:r w:rsidR="00EA6090" w:rsidRPr="00EA6090">
        <w:t>Воронежской области</w:t>
      </w:r>
    </w:p>
    <w:p w:rsidR="00EA6090" w:rsidRDefault="00EA6090" w:rsidP="00EA6090"/>
    <w:p w:rsidR="00EA6090" w:rsidRDefault="00EA6090" w:rsidP="00945A64">
      <w:pPr>
        <w:jc w:val="both"/>
        <w:rPr>
          <w:b/>
        </w:rPr>
      </w:pPr>
      <w:r>
        <w:t xml:space="preserve">             Руководствуясь  п.3.  ч. 3  ст.28  Федерального  закона  от  06.10.2003  года  №131-ФЗ  «Об  общих  принципах  организации  местного  самоуправления  в  Российской  Федерации»,  ст.20  Устава  Александровского  сельского  поселения  Эртильского  муниципального   района  Воро</w:t>
      </w:r>
      <w:r w:rsidR="00945A64">
        <w:t>нежской  области,  Положением «</w:t>
      </w:r>
      <w:r w:rsidR="00945A64" w:rsidRPr="009F343C">
        <w:t>о порядке организации и проведения публичных слушаний  по вопросам градостроительной деятельности на территории Александровского сельского поселения Эртильского  муниципального района Воронежской области</w:t>
      </w:r>
      <w:r w:rsidR="00945A64">
        <w:t>» утвержденным</w:t>
      </w:r>
      <w:r>
        <w:t xml:space="preserve"> </w:t>
      </w:r>
      <w:r w:rsidR="00945A64">
        <w:t xml:space="preserve">решением  Совета  народных  депутатов Александровского  сельского поселения </w:t>
      </w:r>
      <w:r>
        <w:t>Эртил</w:t>
      </w:r>
      <w:r w:rsidR="00945A64">
        <w:t>ьского муниципального района от 08.07.2020 года № 62,</w:t>
      </w:r>
      <w:r w:rsidR="009A69B5">
        <w:t xml:space="preserve"> Совет  народных депутатов</w:t>
      </w:r>
      <w:r>
        <w:t xml:space="preserve">  Александровс</w:t>
      </w:r>
      <w:r w:rsidR="00945A64">
        <w:t xml:space="preserve">кого  сельского  поселения   </w:t>
      </w:r>
      <w:r w:rsidR="009A69B5">
        <w:rPr>
          <w:b/>
        </w:rPr>
        <w:t>РЕШИЛ</w:t>
      </w:r>
      <w:r>
        <w:rPr>
          <w:b/>
        </w:rPr>
        <w:t>:</w:t>
      </w:r>
    </w:p>
    <w:p w:rsidR="00945A64" w:rsidRPr="00C44E7C" w:rsidRDefault="00945A64" w:rsidP="00EA6090"/>
    <w:p w:rsidR="00EA6090" w:rsidRDefault="00EA6090" w:rsidP="004B1EC0">
      <w:pPr>
        <w:ind w:right="-235"/>
        <w:jc w:val="both"/>
      </w:pPr>
      <w:r w:rsidRPr="00AE0703">
        <w:t xml:space="preserve">1.  </w:t>
      </w:r>
      <w:r w:rsidR="009A69B5">
        <w:t xml:space="preserve">   Н</w:t>
      </w:r>
      <w:r w:rsidR="00617B24">
        <w:t>азначить   на  10  часов   «04» августа</w:t>
      </w:r>
      <w:r>
        <w:t xml:space="preserve"> 20</w:t>
      </w:r>
      <w:r w:rsidR="00617B24">
        <w:t>25</w:t>
      </w:r>
      <w:r>
        <w:t xml:space="preserve">  года   в  здании  а</w:t>
      </w:r>
      <w:r w:rsidR="00945A64">
        <w:t xml:space="preserve">дминистрации  Александровского сельского поселения публичные слушания по </w:t>
      </w:r>
      <w:r>
        <w:t>вопросу</w:t>
      </w:r>
      <w:r w:rsidRPr="00EA6090">
        <w:rPr>
          <w:b/>
        </w:rPr>
        <w:t xml:space="preserve"> </w:t>
      </w:r>
      <w:r>
        <w:rPr>
          <w:b/>
        </w:rPr>
        <w:t xml:space="preserve">        </w:t>
      </w:r>
      <w:r w:rsidR="009A69B5">
        <w:t>в</w:t>
      </w:r>
      <w:r w:rsidR="00945A64">
        <w:t xml:space="preserve">несения изменений в </w:t>
      </w:r>
      <w:r w:rsidRPr="00EA6090">
        <w:t>Правил</w:t>
      </w:r>
      <w:r w:rsidR="009A69B5">
        <w:t>а</w:t>
      </w:r>
      <w:r w:rsidR="00945A64">
        <w:t xml:space="preserve"> благоустройства </w:t>
      </w:r>
      <w:r w:rsidRPr="00EA6090">
        <w:t>территории</w:t>
      </w:r>
      <w:r w:rsidR="00945A64">
        <w:t xml:space="preserve"> Александровского  сельского</w:t>
      </w:r>
      <w:r w:rsidRPr="00EA6090">
        <w:t xml:space="preserve"> поселения</w:t>
      </w:r>
      <w:r w:rsidR="00945A64">
        <w:t xml:space="preserve"> Эртильского </w:t>
      </w:r>
      <w:r w:rsidRPr="00EA6090">
        <w:t>муниципального района</w:t>
      </w:r>
      <w:r w:rsidR="004B1EC0">
        <w:t xml:space="preserve"> </w:t>
      </w:r>
      <w:r w:rsidR="00945A64">
        <w:t xml:space="preserve">Воронежской области и  оповестить об этом </w:t>
      </w:r>
      <w:r>
        <w:t>население.</w:t>
      </w:r>
    </w:p>
    <w:p w:rsidR="00EA6090" w:rsidRDefault="00945A64" w:rsidP="00EA6090">
      <w:r>
        <w:t xml:space="preserve">2.   Утвердить оргкомитет по проведению публичных </w:t>
      </w:r>
      <w:r w:rsidR="00EA6090">
        <w:t>слу</w:t>
      </w:r>
      <w:r>
        <w:t xml:space="preserve">шаний в </w:t>
      </w:r>
      <w:r w:rsidR="00EA6090">
        <w:t>составе:</w:t>
      </w:r>
    </w:p>
    <w:p w:rsidR="00EA6090" w:rsidRDefault="00EA6090" w:rsidP="00EA6090">
      <w:r>
        <w:t xml:space="preserve">         1.  </w:t>
      </w:r>
      <w:r w:rsidR="00945A64">
        <w:t xml:space="preserve">Новиков К.И.    </w:t>
      </w:r>
      <w:r w:rsidR="004B1EC0">
        <w:t xml:space="preserve">              глава  поселения</w:t>
      </w:r>
    </w:p>
    <w:p w:rsidR="004B1EC0" w:rsidRDefault="004B1EC0" w:rsidP="00EA6090">
      <w:r>
        <w:t xml:space="preserve">         2.  </w:t>
      </w:r>
      <w:r w:rsidR="00617B24">
        <w:t>Лутовина Т.К</w:t>
      </w:r>
      <w:r>
        <w:t>.              депутат</w:t>
      </w:r>
    </w:p>
    <w:p w:rsidR="004B1EC0" w:rsidRDefault="004B1EC0" w:rsidP="00EA6090">
      <w:r>
        <w:t xml:space="preserve">         3.  </w:t>
      </w:r>
      <w:r w:rsidR="00617B24">
        <w:t>Болдырев В.Ю</w:t>
      </w:r>
      <w:r>
        <w:t>.                 депутат</w:t>
      </w:r>
    </w:p>
    <w:p w:rsidR="00EA6090" w:rsidRDefault="00945A64" w:rsidP="00EA6090">
      <w:r>
        <w:t xml:space="preserve">3.  Настоящее </w:t>
      </w:r>
      <w:r w:rsidR="00617B24">
        <w:t>решение</w:t>
      </w:r>
      <w:r>
        <w:t xml:space="preserve"> вступает в силу с момента принятия и </w:t>
      </w:r>
      <w:r w:rsidR="00EA6090">
        <w:t>подл</w:t>
      </w:r>
      <w:r>
        <w:t xml:space="preserve">ежит опубликованию в «Муниципальном  вестнике» - </w:t>
      </w:r>
      <w:r w:rsidR="00EA6090">
        <w:t>сборни</w:t>
      </w:r>
      <w:r>
        <w:t xml:space="preserve">ке  нормативно-правовых  актов Александровского сельского поселения Эртильского муниципального района Воронежской </w:t>
      </w:r>
      <w:r w:rsidR="00EA6090">
        <w:t>области.</w:t>
      </w:r>
    </w:p>
    <w:p w:rsidR="00EA6090" w:rsidRDefault="00945A64" w:rsidP="00EA6090">
      <w:r>
        <w:t xml:space="preserve">4.  Контроль за исполнением настоящего </w:t>
      </w:r>
      <w:r w:rsidR="009A69B5">
        <w:t>решения</w:t>
      </w:r>
      <w:r>
        <w:t xml:space="preserve"> оставляю </w:t>
      </w:r>
      <w:r w:rsidR="00EA6090">
        <w:t>за</w:t>
      </w:r>
      <w:r>
        <w:t xml:space="preserve"> с</w:t>
      </w:r>
      <w:r w:rsidR="00EA6090">
        <w:t>обой.</w:t>
      </w:r>
    </w:p>
    <w:p w:rsidR="00EA6090" w:rsidRDefault="00EA6090" w:rsidP="00EA6090"/>
    <w:p w:rsidR="004B1EC0" w:rsidRDefault="004B1EC0" w:rsidP="00EA6090"/>
    <w:p w:rsidR="00617B24" w:rsidRDefault="00617B24" w:rsidP="00EA6090"/>
    <w:p w:rsidR="00945A64" w:rsidRDefault="00945A64" w:rsidP="00EA6090"/>
    <w:p w:rsidR="004B1EC0" w:rsidRPr="00EA6090" w:rsidRDefault="004B1EC0" w:rsidP="00EA6090">
      <w:r>
        <w:t xml:space="preserve">Глава  поселения                                  </w:t>
      </w:r>
      <w:r w:rsidR="00617B24">
        <w:t xml:space="preserve">                      </w:t>
      </w:r>
      <w:r>
        <w:t xml:space="preserve">                    </w:t>
      </w:r>
      <w:r w:rsidR="00945A64">
        <w:t>К.И.Новиков</w:t>
      </w:r>
    </w:p>
    <w:sectPr w:rsidR="004B1EC0" w:rsidRPr="00EA6090" w:rsidSect="00945A64">
      <w:pgSz w:w="11906" w:h="16838"/>
      <w:pgMar w:top="568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A6090"/>
    <w:rsid w:val="00014B15"/>
    <w:rsid w:val="000F7635"/>
    <w:rsid w:val="00306308"/>
    <w:rsid w:val="004B1EC0"/>
    <w:rsid w:val="004B3BE4"/>
    <w:rsid w:val="00617B24"/>
    <w:rsid w:val="00834E23"/>
    <w:rsid w:val="00945A64"/>
    <w:rsid w:val="009A69B5"/>
    <w:rsid w:val="009F7339"/>
    <w:rsid w:val="00BD4B26"/>
    <w:rsid w:val="00E13725"/>
    <w:rsid w:val="00EA6090"/>
    <w:rsid w:val="00F41BBE"/>
    <w:rsid w:val="00FA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E2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Александр</cp:lastModifiedBy>
  <cp:revision>4</cp:revision>
  <cp:lastPrinted>2012-10-28T14:42:00Z</cp:lastPrinted>
  <dcterms:created xsi:type="dcterms:W3CDTF">2025-07-02T06:30:00Z</dcterms:created>
  <dcterms:modified xsi:type="dcterms:W3CDTF">2025-07-02T07:27:00Z</dcterms:modified>
</cp:coreProperties>
</file>