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3" w:rsidRDefault="009212F3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Default="00DA1646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СОВЕТ НАРОДНЫХ ДЕПУТАТОВ </w:t>
      </w:r>
    </w:p>
    <w:p w:rsidR="00DA1646" w:rsidRPr="00DA1646" w:rsidRDefault="00AA654D" w:rsidP="00DA1646">
      <w:pPr>
        <w:pStyle w:val="3"/>
        <w:spacing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АЛЕКСАНДРОВСКОГО</w:t>
      </w:r>
      <w:r w:rsidR="00DA1646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DA1646" w:rsidRPr="00DA1646">
        <w:rPr>
          <w:color w:val="000000"/>
          <w:sz w:val="28"/>
          <w:szCs w:val="28"/>
          <w:lang w:eastAsia="ru-RU" w:bidi="ru-RU"/>
        </w:rPr>
        <w:br/>
      </w:r>
      <w:r w:rsidR="00DA1646">
        <w:rPr>
          <w:color w:val="000000"/>
          <w:sz w:val="28"/>
          <w:szCs w:val="28"/>
          <w:lang w:eastAsia="ru-RU" w:bidi="ru-RU"/>
        </w:rPr>
        <w:t xml:space="preserve">ЭРТИЛЬСКОГО </w:t>
      </w:r>
      <w:r w:rsidR="00DA1646" w:rsidRPr="00DA1646">
        <w:rPr>
          <w:color w:val="000000"/>
          <w:sz w:val="28"/>
          <w:szCs w:val="28"/>
          <w:lang w:eastAsia="ru-RU" w:bidi="ru-RU"/>
        </w:rPr>
        <w:t>МУНИЦИПАЛЬНОГО РАЙОНА</w:t>
      </w:r>
      <w:r w:rsidR="00DA1646" w:rsidRPr="00DA1646">
        <w:rPr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DA1646" w:rsidRDefault="00DA1646" w:rsidP="00DA1646">
      <w:pPr>
        <w:pStyle w:val="3"/>
        <w:spacing w:after="154"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Pr="00DA1646" w:rsidRDefault="00DA1646" w:rsidP="00DA1646">
      <w:pPr>
        <w:pStyle w:val="3"/>
        <w:spacing w:after="154"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РЕШЕНИЕ</w:t>
      </w:r>
    </w:p>
    <w:p w:rsidR="00DA1646" w:rsidRPr="00E76A78" w:rsidRDefault="00DA1646" w:rsidP="004076C0">
      <w:pPr>
        <w:pStyle w:val="3"/>
        <w:spacing w:line="240" w:lineRule="auto"/>
        <w:ind w:left="200"/>
        <w:jc w:val="left"/>
        <w:rPr>
          <w:rStyle w:val="1"/>
          <w:sz w:val="28"/>
          <w:szCs w:val="28"/>
          <w:u w:val="none"/>
        </w:rPr>
      </w:pPr>
      <w:r w:rsidRPr="00E76A78">
        <w:rPr>
          <w:rStyle w:val="1"/>
          <w:sz w:val="28"/>
          <w:szCs w:val="28"/>
          <w:u w:val="none"/>
        </w:rPr>
        <w:t xml:space="preserve">от </w:t>
      </w:r>
      <w:r w:rsidR="009657D9">
        <w:rPr>
          <w:rStyle w:val="1"/>
          <w:sz w:val="28"/>
          <w:szCs w:val="28"/>
          <w:u w:val="none"/>
        </w:rPr>
        <w:t>13.05</w:t>
      </w:r>
      <w:r w:rsidR="00A4092D">
        <w:rPr>
          <w:rStyle w:val="1"/>
          <w:sz w:val="28"/>
          <w:szCs w:val="28"/>
          <w:u w:val="none"/>
        </w:rPr>
        <w:t>.2024</w:t>
      </w:r>
      <w:r w:rsidR="00E76A78" w:rsidRPr="00E76A78">
        <w:rPr>
          <w:rStyle w:val="1"/>
          <w:sz w:val="28"/>
          <w:szCs w:val="28"/>
          <w:u w:val="none"/>
        </w:rPr>
        <w:t xml:space="preserve"> г</w:t>
      </w:r>
      <w:r w:rsidR="00AA654D">
        <w:rPr>
          <w:rStyle w:val="1"/>
          <w:sz w:val="28"/>
          <w:szCs w:val="28"/>
          <w:u w:val="none"/>
        </w:rPr>
        <w:t xml:space="preserve">ода </w:t>
      </w:r>
      <w:r w:rsidRPr="00E76A78">
        <w:rPr>
          <w:rStyle w:val="1"/>
          <w:sz w:val="28"/>
          <w:szCs w:val="28"/>
          <w:u w:val="none"/>
        </w:rPr>
        <w:t xml:space="preserve">№ </w:t>
      </w:r>
      <w:r w:rsidR="009657D9">
        <w:rPr>
          <w:rStyle w:val="1"/>
          <w:sz w:val="28"/>
          <w:szCs w:val="28"/>
          <w:u w:val="none"/>
        </w:rPr>
        <w:t>47</w:t>
      </w:r>
    </w:p>
    <w:p w:rsidR="00DA1646" w:rsidRPr="00DA1646" w:rsidRDefault="00AA654D" w:rsidP="004076C0">
      <w:pPr>
        <w:pStyle w:val="3"/>
        <w:spacing w:line="240" w:lineRule="auto"/>
        <w:ind w:left="200"/>
        <w:jc w:val="left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    </w:t>
      </w:r>
      <w:r w:rsidR="00DA1646" w:rsidRPr="00DA1646">
        <w:rPr>
          <w:b w:val="0"/>
          <w:color w:val="000000"/>
          <w:sz w:val="20"/>
          <w:szCs w:val="20"/>
          <w:lang w:eastAsia="ru-RU" w:bidi="ru-RU"/>
        </w:rPr>
        <w:t xml:space="preserve">с. </w:t>
      </w:r>
      <w:r>
        <w:rPr>
          <w:b w:val="0"/>
          <w:color w:val="000000"/>
          <w:sz w:val="20"/>
          <w:szCs w:val="20"/>
          <w:lang w:eastAsia="ru-RU" w:bidi="ru-RU"/>
        </w:rPr>
        <w:t>Копыл</w:t>
      </w:r>
    </w:p>
    <w:p w:rsidR="004076C0" w:rsidRDefault="004076C0" w:rsidP="004076C0">
      <w:pPr>
        <w:pStyle w:val="3"/>
        <w:spacing w:line="240" w:lineRule="auto"/>
        <w:ind w:firstLine="260"/>
        <w:jc w:val="both"/>
        <w:rPr>
          <w:color w:val="000000"/>
          <w:sz w:val="28"/>
          <w:szCs w:val="28"/>
          <w:lang w:eastAsia="ru-RU" w:bidi="ru-RU"/>
        </w:rPr>
      </w:pPr>
    </w:p>
    <w:p w:rsidR="009657D9" w:rsidRDefault="009657D9" w:rsidP="009657D9">
      <w:pPr>
        <w:pStyle w:val="3"/>
        <w:spacing w:line="240" w:lineRule="auto"/>
        <w:ind w:right="311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DD7042">
        <w:rPr>
          <w:b w:val="0"/>
          <w:sz w:val="28"/>
          <w:szCs w:val="28"/>
        </w:rPr>
        <w:t>Об отмене решения Со</w:t>
      </w:r>
      <w:r w:rsidRPr="009657D9">
        <w:rPr>
          <w:b w:val="0"/>
          <w:sz w:val="28"/>
          <w:szCs w:val="28"/>
        </w:rPr>
        <w:t xml:space="preserve">вета народных депутатов Александровского сельского поселения Эртильского муниципального района Воронежской области </w:t>
      </w:r>
      <w:r>
        <w:rPr>
          <w:b w:val="0"/>
          <w:sz w:val="28"/>
          <w:szCs w:val="28"/>
          <w:lang w:eastAsia="ru-RU"/>
        </w:rPr>
        <w:t>от 28.03.2024</w:t>
      </w:r>
      <w:r w:rsidRPr="009657D9">
        <w:rPr>
          <w:b w:val="0"/>
          <w:sz w:val="28"/>
          <w:szCs w:val="28"/>
          <w:lang w:eastAsia="ru-RU"/>
        </w:rPr>
        <w:t xml:space="preserve"> года № </w:t>
      </w:r>
      <w:r>
        <w:rPr>
          <w:b w:val="0"/>
          <w:sz w:val="28"/>
          <w:szCs w:val="28"/>
          <w:lang w:eastAsia="ru-RU"/>
        </w:rPr>
        <w:t>30</w:t>
      </w:r>
      <w:r w:rsidRPr="009657D9">
        <w:rPr>
          <w:b w:val="0"/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  <w:lang w:eastAsia="ru-RU" w:bidi="ru-RU"/>
        </w:rPr>
        <w:t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Александровского сельского поселения Эртильского муниципального района Воронежской области в соответствии с Уставом Александровского сельского поселения</w:t>
      </w:r>
      <w:r w:rsidRPr="009657D9">
        <w:rPr>
          <w:b w:val="0"/>
          <w:sz w:val="28"/>
          <w:szCs w:val="28"/>
        </w:rPr>
        <w:t>»</w:t>
      </w:r>
    </w:p>
    <w:p w:rsidR="004076C0" w:rsidRDefault="00E76A78" w:rsidP="00DA1646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DA1646" w:rsidRPr="001A419E" w:rsidRDefault="009657D9" w:rsidP="001A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A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 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A45AE2">
        <w:rPr>
          <w:rFonts w:ascii="Times New Roman" w:hAnsi="Times New Roman" w:cs="Times New Roman"/>
          <w:sz w:val="28"/>
          <w:szCs w:val="28"/>
        </w:rPr>
        <w:t>в целях приведения норматив</w:t>
      </w:r>
      <w:r>
        <w:rPr>
          <w:rFonts w:ascii="Times New Roman" w:hAnsi="Times New Roman" w:cs="Times New Roman"/>
          <w:sz w:val="28"/>
          <w:szCs w:val="28"/>
        </w:rPr>
        <w:t>ных правовых актов 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1A419E" w:rsidRPr="001A419E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19E" w:rsidRPr="009657D9" w:rsidRDefault="001A419E" w:rsidP="009657D9">
      <w:pPr>
        <w:pStyle w:val="aa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57D9">
        <w:rPr>
          <w:rFonts w:ascii="Times New Roman" w:hAnsi="Times New Roman"/>
          <w:sz w:val="28"/>
          <w:szCs w:val="28"/>
        </w:rPr>
        <w:t xml:space="preserve">Решение </w:t>
      </w:r>
      <w:r w:rsidR="009657D9">
        <w:rPr>
          <w:rFonts w:ascii="Times New Roman" w:hAnsi="Times New Roman" w:cs="Times New Roman"/>
          <w:sz w:val="28"/>
          <w:szCs w:val="28"/>
        </w:rPr>
        <w:t>Совет народных депутатов Александровского</w:t>
      </w:r>
      <w:r w:rsidR="009657D9"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57D9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</w:t>
      </w:r>
      <w:r w:rsidR="009657D9">
        <w:rPr>
          <w:rFonts w:ascii="Times New Roman" w:hAnsi="Times New Roman"/>
          <w:sz w:val="28"/>
          <w:szCs w:val="28"/>
        </w:rPr>
        <w:t xml:space="preserve"> от </w:t>
      </w:r>
      <w:r w:rsidR="0096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28.03.2024 года </w:t>
      </w:r>
      <w:r w:rsidR="009657D9" w:rsidRPr="008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57D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57D9" w:rsidRPr="00A45AE2">
        <w:rPr>
          <w:rFonts w:ascii="Times New Roman" w:hAnsi="Times New Roman"/>
          <w:sz w:val="28"/>
          <w:szCs w:val="28"/>
        </w:rPr>
        <w:t xml:space="preserve"> «</w:t>
      </w:r>
      <w:r w:rsidR="009657D9" w:rsidRPr="009657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Александровского сельского поселения Эртильского муниципального района Воронежской области в соответствии с Уставом Александровского сельского поселения</w:t>
      </w:r>
      <w:r w:rsidR="009657D9">
        <w:rPr>
          <w:rFonts w:ascii="Times New Roman" w:hAnsi="Times New Roman"/>
          <w:sz w:val="28"/>
          <w:szCs w:val="28"/>
        </w:rPr>
        <w:t>» отменить</w:t>
      </w:r>
      <w:r w:rsidRPr="001A419E">
        <w:rPr>
          <w:rFonts w:ascii="Times New Roman" w:hAnsi="Times New Roman" w:cs="Times New Roman"/>
          <w:sz w:val="28"/>
          <w:szCs w:val="28"/>
        </w:rPr>
        <w:t>.</w:t>
      </w:r>
    </w:p>
    <w:p w:rsidR="001A419E" w:rsidRPr="001A419E" w:rsidRDefault="001A419E" w:rsidP="001A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9E">
        <w:rPr>
          <w:rFonts w:ascii="Times New Roman" w:hAnsi="Times New Roman" w:cs="Times New Roman"/>
          <w:sz w:val="28"/>
          <w:szCs w:val="28"/>
        </w:rPr>
        <w:t>2. Настоящее решение вступает в силу после его официального опубликования.</w:t>
      </w:r>
    </w:p>
    <w:p w:rsidR="00F5276C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7D9" w:rsidRPr="009212F3" w:rsidRDefault="009657D9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54" w:rsidRPr="009212F3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54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92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46" w:rsidRPr="009212F3" w:rsidRDefault="00892BE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854" w:rsidRPr="009212F3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К.И.Новиков</w:t>
      </w:r>
    </w:p>
    <w:p w:rsidR="00BF5854" w:rsidRPr="009212F3" w:rsidRDefault="009657D9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  <w:r>
        <w:rPr>
          <w:b w:val="0"/>
          <w:sz w:val="28"/>
          <w:szCs w:val="28"/>
          <w:lang w:eastAsia="ru-RU" w:bidi="ru-RU"/>
        </w:rPr>
        <w:t xml:space="preserve">     </w:t>
      </w:r>
    </w:p>
    <w:p w:rsidR="00697D31" w:rsidRPr="009212F3" w:rsidRDefault="00697D31" w:rsidP="009657D9">
      <w:pPr>
        <w:pStyle w:val="3"/>
        <w:spacing w:after="180" w:line="240" w:lineRule="auto"/>
        <w:jc w:val="left"/>
        <w:rPr>
          <w:b w:val="0"/>
          <w:sz w:val="28"/>
          <w:szCs w:val="28"/>
          <w:lang w:eastAsia="ru-RU" w:bidi="ru-RU"/>
        </w:rPr>
      </w:pPr>
    </w:p>
    <w:sectPr w:rsidR="00697D31" w:rsidRPr="009212F3" w:rsidSect="00FA73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B4" w:rsidRDefault="00B417B4" w:rsidP="001A419E">
      <w:pPr>
        <w:spacing w:after="0" w:line="240" w:lineRule="auto"/>
      </w:pPr>
      <w:r>
        <w:separator/>
      </w:r>
    </w:p>
  </w:endnote>
  <w:endnote w:type="continuationSeparator" w:id="1">
    <w:p w:rsidR="00B417B4" w:rsidRDefault="00B417B4" w:rsidP="001A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B4" w:rsidRDefault="00B417B4" w:rsidP="001A419E">
      <w:pPr>
        <w:spacing w:after="0" w:line="240" w:lineRule="auto"/>
      </w:pPr>
      <w:r>
        <w:separator/>
      </w:r>
    </w:p>
  </w:footnote>
  <w:footnote w:type="continuationSeparator" w:id="1">
    <w:p w:rsidR="00B417B4" w:rsidRDefault="00B417B4" w:rsidP="001A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86F"/>
    <w:multiLevelType w:val="multilevel"/>
    <w:tmpl w:val="FB4A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51EA"/>
    <w:multiLevelType w:val="multilevel"/>
    <w:tmpl w:val="7B88AB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36BAB"/>
    <w:multiLevelType w:val="multilevel"/>
    <w:tmpl w:val="ECAC0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84C0E"/>
    <w:multiLevelType w:val="multilevel"/>
    <w:tmpl w:val="F992E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B21AF"/>
    <w:multiLevelType w:val="multilevel"/>
    <w:tmpl w:val="C520D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646"/>
    <w:rsid w:val="000544E4"/>
    <w:rsid w:val="0010297B"/>
    <w:rsid w:val="001A419E"/>
    <w:rsid w:val="001C0418"/>
    <w:rsid w:val="0029520B"/>
    <w:rsid w:val="00350242"/>
    <w:rsid w:val="004076C0"/>
    <w:rsid w:val="0050216F"/>
    <w:rsid w:val="005816A2"/>
    <w:rsid w:val="005A34FE"/>
    <w:rsid w:val="00697D31"/>
    <w:rsid w:val="00756FCE"/>
    <w:rsid w:val="00791D95"/>
    <w:rsid w:val="007A678C"/>
    <w:rsid w:val="00811A71"/>
    <w:rsid w:val="00892BE4"/>
    <w:rsid w:val="008D56E7"/>
    <w:rsid w:val="008E7F7B"/>
    <w:rsid w:val="009212F3"/>
    <w:rsid w:val="009657D9"/>
    <w:rsid w:val="009E0504"/>
    <w:rsid w:val="00A03ED8"/>
    <w:rsid w:val="00A4092D"/>
    <w:rsid w:val="00A7120D"/>
    <w:rsid w:val="00AA654D"/>
    <w:rsid w:val="00AB6641"/>
    <w:rsid w:val="00B1235B"/>
    <w:rsid w:val="00B417B4"/>
    <w:rsid w:val="00B50A7C"/>
    <w:rsid w:val="00B97520"/>
    <w:rsid w:val="00BF5854"/>
    <w:rsid w:val="00D0346E"/>
    <w:rsid w:val="00DA1646"/>
    <w:rsid w:val="00DD7042"/>
    <w:rsid w:val="00E76A78"/>
    <w:rsid w:val="00EC4383"/>
    <w:rsid w:val="00F5276C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A1646"/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1">
    <w:name w:val="Основной текст1"/>
    <w:basedOn w:val="a3"/>
    <w:rsid w:val="00DA16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646"/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2pt">
    <w:name w:val="Основной текст + Интервал 2 pt"/>
    <w:basedOn w:val="a3"/>
    <w:rsid w:val="00DA1646"/>
    <w:rPr>
      <w:color w:val="000000"/>
      <w:spacing w:val="46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A1646"/>
    <w:pPr>
      <w:widowControl w:val="0"/>
      <w:spacing w:after="0" w:line="215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20">
    <w:name w:val="Основной текст (2)"/>
    <w:basedOn w:val="a"/>
    <w:link w:val="2"/>
    <w:rsid w:val="00DA1646"/>
    <w:pPr>
      <w:widowControl w:val="0"/>
      <w:spacing w:before="60" w:after="360" w:line="0" w:lineRule="atLeast"/>
    </w:pPr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7pt0pt">
    <w:name w:val="Основной текст + 7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DA1646"/>
    <w:rPr>
      <w:b/>
      <w:bCs/>
      <w:i w:val="0"/>
      <w:iCs w:val="0"/>
      <w:smallCaps w:val="0"/>
      <w:strike w:val="0"/>
      <w:color w:val="584064"/>
      <w:w w:val="100"/>
      <w:position w:val="0"/>
      <w:u w:val="none"/>
      <w:lang w:val="ru-RU" w:eastAsia="ru-RU" w:bidi="ru-RU"/>
    </w:rPr>
  </w:style>
  <w:style w:type="character" w:customStyle="1" w:styleId="Sylfaen45pt0pt">
    <w:name w:val="Основной текст + Sylfaen;4;5 pt;Не полужирный;Интервал 0 pt"/>
    <w:basedOn w:val="a3"/>
    <w:rsid w:val="00DA164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5pt0pt">
    <w:name w:val="Основной текст + 4;5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andara85pt0pt">
    <w:name w:val="Основной текст + Candara;8;5 pt;Не полужирный;Интервал 0 pt"/>
    <w:basedOn w:val="a3"/>
    <w:rsid w:val="00DA164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9212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C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A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A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1A419E"/>
    <w:rPr>
      <w:vertAlign w:val="superscript"/>
    </w:rPr>
  </w:style>
  <w:style w:type="paragraph" w:styleId="aa">
    <w:name w:val="No Spacing"/>
    <w:uiPriority w:val="1"/>
    <w:qFormat/>
    <w:rsid w:val="00965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3</cp:revision>
  <cp:lastPrinted>2024-01-23T05:20:00Z</cp:lastPrinted>
  <dcterms:created xsi:type="dcterms:W3CDTF">2024-06-03T05:18:00Z</dcterms:created>
  <dcterms:modified xsi:type="dcterms:W3CDTF">2024-06-03T05:20:00Z</dcterms:modified>
</cp:coreProperties>
</file>