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F3" w:rsidRDefault="009212F3" w:rsidP="00DA1646">
      <w:pPr>
        <w:pStyle w:val="3"/>
        <w:spacing w:line="240" w:lineRule="auto"/>
        <w:ind w:right="600"/>
        <w:rPr>
          <w:color w:val="000000"/>
          <w:sz w:val="28"/>
          <w:szCs w:val="28"/>
          <w:lang w:eastAsia="ru-RU" w:bidi="ru-RU"/>
        </w:rPr>
      </w:pPr>
    </w:p>
    <w:p w:rsidR="00DA1646" w:rsidRDefault="00DA1646" w:rsidP="00DA1646">
      <w:pPr>
        <w:pStyle w:val="3"/>
        <w:spacing w:line="240" w:lineRule="auto"/>
        <w:ind w:right="6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СОВЕТ НАРОДНЫХ ДЕПУТАТОВ </w:t>
      </w:r>
    </w:p>
    <w:p w:rsidR="00DA1646" w:rsidRPr="00DA1646" w:rsidRDefault="00AA654D" w:rsidP="00DA1646">
      <w:pPr>
        <w:pStyle w:val="3"/>
        <w:spacing w:line="240" w:lineRule="auto"/>
        <w:ind w:right="6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АЛЕКСАНДРОВСКОГО</w:t>
      </w:r>
      <w:r w:rsidR="00DA1646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DA1646" w:rsidRPr="00DA1646">
        <w:rPr>
          <w:color w:val="000000"/>
          <w:sz w:val="28"/>
          <w:szCs w:val="28"/>
          <w:lang w:eastAsia="ru-RU" w:bidi="ru-RU"/>
        </w:rPr>
        <w:br/>
      </w:r>
      <w:r w:rsidR="00DA1646">
        <w:rPr>
          <w:color w:val="000000"/>
          <w:sz w:val="28"/>
          <w:szCs w:val="28"/>
          <w:lang w:eastAsia="ru-RU" w:bidi="ru-RU"/>
        </w:rPr>
        <w:t xml:space="preserve">ЭРТИЛЬСКОГО </w:t>
      </w:r>
      <w:r w:rsidR="00DA1646" w:rsidRPr="00DA1646">
        <w:rPr>
          <w:color w:val="000000"/>
          <w:sz w:val="28"/>
          <w:szCs w:val="28"/>
          <w:lang w:eastAsia="ru-RU" w:bidi="ru-RU"/>
        </w:rPr>
        <w:t>МУНИЦИПАЛЬНОГО РАЙОНА</w:t>
      </w:r>
      <w:r w:rsidR="00DA1646" w:rsidRPr="00DA1646">
        <w:rPr>
          <w:color w:val="000000"/>
          <w:sz w:val="28"/>
          <w:szCs w:val="28"/>
          <w:lang w:eastAsia="ru-RU" w:bidi="ru-RU"/>
        </w:rPr>
        <w:br/>
        <w:t>ВОРОНЕЖСКОЙ ОБЛАСТИ</w:t>
      </w:r>
    </w:p>
    <w:p w:rsidR="00DA1646" w:rsidRDefault="00DA1646" w:rsidP="00DA1646">
      <w:pPr>
        <w:pStyle w:val="3"/>
        <w:spacing w:after="154" w:line="240" w:lineRule="auto"/>
        <w:ind w:right="600"/>
        <w:rPr>
          <w:color w:val="000000"/>
          <w:sz w:val="28"/>
          <w:szCs w:val="28"/>
          <w:lang w:eastAsia="ru-RU" w:bidi="ru-RU"/>
        </w:rPr>
      </w:pPr>
    </w:p>
    <w:p w:rsidR="00DA1646" w:rsidRPr="00DA1646" w:rsidRDefault="00DA1646" w:rsidP="00DA1646">
      <w:pPr>
        <w:pStyle w:val="3"/>
        <w:spacing w:after="154" w:line="240" w:lineRule="auto"/>
        <w:ind w:right="6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РЕШЕНИЕ</w:t>
      </w:r>
    </w:p>
    <w:p w:rsidR="00DA1646" w:rsidRPr="00E76A78" w:rsidRDefault="00DA1646" w:rsidP="004076C0">
      <w:pPr>
        <w:pStyle w:val="3"/>
        <w:spacing w:line="240" w:lineRule="auto"/>
        <w:ind w:left="200"/>
        <w:jc w:val="left"/>
        <w:rPr>
          <w:rStyle w:val="1"/>
          <w:sz w:val="28"/>
          <w:szCs w:val="28"/>
          <w:u w:val="none"/>
        </w:rPr>
      </w:pPr>
      <w:r w:rsidRPr="00E76A78">
        <w:rPr>
          <w:rStyle w:val="1"/>
          <w:sz w:val="28"/>
          <w:szCs w:val="28"/>
          <w:u w:val="none"/>
        </w:rPr>
        <w:t xml:space="preserve">от </w:t>
      </w:r>
      <w:r w:rsidR="00AA654D">
        <w:rPr>
          <w:rStyle w:val="1"/>
          <w:sz w:val="28"/>
          <w:szCs w:val="28"/>
          <w:u w:val="none"/>
        </w:rPr>
        <w:t>2</w:t>
      </w:r>
      <w:r w:rsidR="00892BE4">
        <w:rPr>
          <w:rStyle w:val="1"/>
          <w:sz w:val="28"/>
          <w:szCs w:val="28"/>
          <w:u w:val="none"/>
        </w:rPr>
        <w:t>7</w:t>
      </w:r>
      <w:r w:rsidR="00AA654D">
        <w:rPr>
          <w:rStyle w:val="1"/>
          <w:sz w:val="28"/>
          <w:szCs w:val="28"/>
          <w:u w:val="none"/>
        </w:rPr>
        <w:t>.01.2023</w:t>
      </w:r>
      <w:r w:rsidR="00E76A78" w:rsidRPr="00E76A78">
        <w:rPr>
          <w:rStyle w:val="1"/>
          <w:sz w:val="28"/>
          <w:szCs w:val="28"/>
          <w:u w:val="none"/>
        </w:rPr>
        <w:t xml:space="preserve"> г</w:t>
      </w:r>
      <w:r w:rsidR="00AA654D">
        <w:rPr>
          <w:rStyle w:val="1"/>
          <w:sz w:val="28"/>
          <w:szCs w:val="28"/>
          <w:u w:val="none"/>
        </w:rPr>
        <w:t xml:space="preserve">ода </w:t>
      </w:r>
      <w:r w:rsidRPr="00E76A78">
        <w:rPr>
          <w:rStyle w:val="1"/>
          <w:sz w:val="28"/>
          <w:szCs w:val="28"/>
          <w:u w:val="none"/>
        </w:rPr>
        <w:t xml:space="preserve">№ </w:t>
      </w:r>
      <w:r w:rsidR="00AA654D">
        <w:rPr>
          <w:rStyle w:val="1"/>
          <w:sz w:val="28"/>
          <w:szCs w:val="28"/>
          <w:u w:val="none"/>
        </w:rPr>
        <w:t>145</w:t>
      </w:r>
    </w:p>
    <w:p w:rsidR="00DA1646" w:rsidRPr="00DA1646" w:rsidRDefault="00AA654D" w:rsidP="004076C0">
      <w:pPr>
        <w:pStyle w:val="3"/>
        <w:spacing w:line="240" w:lineRule="auto"/>
        <w:ind w:left="200"/>
        <w:jc w:val="left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eastAsia="ru-RU" w:bidi="ru-RU"/>
        </w:rPr>
        <w:t xml:space="preserve">                  </w:t>
      </w:r>
      <w:r w:rsidR="00DA1646" w:rsidRPr="00DA1646">
        <w:rPr>
          <w:b w:val="0"/>
          <w:color w:val="000000"/>
          <w:sz w:val="20"/>
          <w:szCs w:val="20"/>
          <w:lang w:eastAsia="ru-RU" w:bidi="ru-RU"/>
        </w:rPr>
        <w:t xml:space="preserve">с. </w:t>
      </w:r>
      <w:r>
        <w:rPr>
          <w:b w:val="0"/>
          <w:color w:val="000000"/>
          <w:sz w:val="20"/>
          <w:szCs w:val="20"/>
          <w:lang w:eastAsia="ru-RU" w:bidi="ru-RU"/>
        </w:rPr>
        <w:t>Копыл</w:t>
      </w:r>
    </w:p>
    <w:p w:rsidR="004076C0" w:rsidRDefault="004076C0" w:rsidP="004076C0">
      <w:pPr>
        <w:pStyle w:val="3"/>
        <w:spacing w:line="240" w:lineRule="auto"/>
        <w:ind w:firstLine="260"/>
        <w:jc w:val="both"/>
        <w:rPr>
          <w:color w:val="000000"/>
          <w:sz w:val="28"/>
          <w:szCs w:val="28"/>
          <w:lang w:eastAsia="ru-RU" w:bidi="ru-RU"/>
        </w:rPr>
      </w:pPr>
    </w:p>
    <w:p w:rsidR="00DA1646" w:rsidRPr="00FA73C1" w:rsidRDefault="00DA1646" w:rsidP="004076C0">
      <w:pPr>
        <w:pStyle w:val="3"/>
        <w:spacing w:line="240" w:lineRule="auto"/>
        <w:ind w:firstLine="26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A73C1">
        <w:rPr>
          <w:b w:val="0"/>
          <w:color w:val="000000"/>
          <w:sz w:val="28"/>
          <w:szCs w:val="28"/>
          <w:lang w:eastAsia="ru-RU" w:bidi="ru-RU"/>
        </w:rPr>
        <w:t xml:space="preserve">О назначении публичных слушаний </w:t>
      </w:r>
    </w:p>
    <w:p w:rsidR="00FA73C1" w:rsidRPr="00FA73C1" w:rsidRDefault="00FA73C1" w:rsidP="004076C0">
      <w:pPr>
        <w:pStyle w:val="3"/>
        <w:spacing w:line="240" w:lineRule="auto"/>
        <w:ind w:firstLine="26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A73C1">
        <w:rPr>
          <w:b w:val="0"/>
          <w:color w:val="000000"/>
          <w:sz w:val="28"/>
          <w:szCs w:val="28"/>
          <w:lang w:eastAsia="ru-RU" w:bidi="ru-RU"/>
        </w:rPr>
        <w:t xml:space="preserve">по проекту внесения изменений </w:t>
      </w:r>
      <w:proofErr w:type="gramStart"/>
      <w:r w:rsidRPr="00FA73C1">
        <w:rPr>
          <w:b w:val="0"/>
          <w:color w:val="000000"/>
          <w:sz w:val="28"/>
          <w:szCs w:val="28"/>
          <w:lang w:eastAsia="ru-RU" w:bidi="ru-RU"/>
        </w:rPr>
        <w:t>в</w:t>
      </w:r>
      <w:proofErr w:type="gramEnd"/>
      <w:r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FA73C1" w:rsidRPr="00FA73C1" w:rsidRDefault="00FA73C1" w:rsidP="004076C0">
      <w:pPr>
        <w:pStyle w:val="3"/>
        <w:spacing w:line="240" w:lineRule="auto"/>
        <w:ind w:firstLine="26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A73C1">
        <w:rPr>
          <w:b w:val="0"/>
          <w:color w:val="000000"/>
          <w:sz w:val="28"/>
          <w:szCs w:val="28"/>
          <w:lang w:eastAsia="ru-RU" w:bidi="ru-RU"/>
        </w:rPr>
        <w:t xml:space="preserve">генеральный план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FA73C1" w:rsidRPr="00DA1646" w:rsidRDefault="00FA73C1" w:rsidP="004076C0">
      <w:pPr>
        <w:pStyle w:val="3"/>
        <w:spacing w:line="240" w:lineRule="auto"/>
        <w:ind w:firstLine="260"/>
        <w:jc w:val="both"/>
        <w:rPr>
          <w:sz w:val="28"/>
          <w:szCs w:val="28"/>
        </w:rPr>
      </w:pPr>
      <w:r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>
        <w:rPr>
          <w:b w:val="0"/>
          <w:color w:val="000000"/>
          <w:sz w:val="28"/>
          <w:szCs w:val="28"/>
          <w:lang w:eastAsia="ru-RU" w:bidi="ru-RU"/>
        </w:rPr>
        <w:t>.</w:t>
      </w:r>
    </w:p>
    <w:p w:rsidR="004076C0" w:rsidRDefault="00E76A78" w:rsidP="00DA1646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DA1646" w:rsidRDefault="00DA1646" w:rsidP="00DA1646">
      <w:pPr>
        <w:spacing w:after="0"/>
        <w:ind w:right="-1"/>
        <w:jc w:val="both"/>
        <w:rPr>
          <w:rStyle w:val="2pt"/>
          <w:rFonts w:eastAsiaTheme="minorHAnsi"/>
          <w:sz w:val="28"/>
          <w:szCs w:val="28"/>
        </w:rPr>
      </w:pPr>
      <w:proofErr w:type="gramStart"/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Градостроительным кодексом Российской Федерации,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Федеральным законом от 06.10.2003 № 131-ФЗ «Об общих принципах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 местного самоуправления в Российской Федерации»,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решением Совета народных депутатов</w:t>
      </w:r>
      <w:r w:rsidRPr="00DA164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A654D"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Александровского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DA164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Воронежской области от </w:t>
      </w:r>
      <w:r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AA654D"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.07.2022 № 13</w:t>
      </w:r>
      <w:r w:rsidR="00AA654D"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Pr="00DA16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r w:rsidR="00AA654D">
        <w:rPr>
          <w:rFonts w:ascii="Times New Roman" w:hAnsi="Times New Roman" w:cs="Times New Roman"/>
          <w:sz w:val="28"/>
          <w:szCs w:val="28"/>
        </w:rPr>
        <w:t>Александров</w:t>
      </w:r>
      <w:r w:rsidRPr="00DA1646">
        <w:rPr>
          <w:rFonts w:ascii="Times New Roman" w:hAnsi="Times New Roman" w:cs="Times New Roman"/>
          <w:sz w:val="28"/>
          <w:szCs w:val="28"/>
        </w:rPr>
        <w:t xml:space="preserve">ском сельском поселении </w:t>
      </w:r>
      <w:proofErr w:type="spellStart"/>
      <w:r w:rsidRPr="00DA1646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DA1646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E76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народных депутатов </w:t>
      </w:r>
      <w:r w:rsid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Александровского</w:t>
      </w:r>
      <w:r w:rsidR="00E76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</w:t>
      </w:r>
      <w:proofErr w:type="gramEnd"/>
      <w:r w:rsidR="00E76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 </w:t>
      </w:r>
      <w:r w:rsidR="00E76A78" w:rsidRPr="00E76A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решил</w:t>
      </w:r>
      <w:r w:rsidR="00E76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A1646" w:rsidRPr="00DA1646" w:rsidRDefault="00DA1646" w:rsidP="00DA164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1646" w:rsidRPr="00DA1646" w:rsidRDefault="00DA1646" w:rsidP="00DA1646">
      <w:pPr>
        <w:pStyle w:val="3"/>
        <w:numPr>
          <w:ilvl w:val="0"/>
          <w:numId w:val="1"/>
        </w:numPr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Вынести на публичные слушания проект 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внесения </w:t>
      </w:r>
      <w:r>
        <w:rPr>
          <w:b w:val="0"/>
          <w:color w:val="000000"/>
          <w:sz w:val="28"/>
          <w:szCs w:val="28"/>
          <w:lang w:eastAsia="ru-RU" w:bidi="ru-RU"/>
        </w:rPr>
        <w:t>изменений  в генеральный план</w:t>
      </w:r>
      <w:r w:rsidRPr="00DA1646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5816A2" w:rsidRDefault="00DA1646" w:rsidP="00DA1646">
      <w:pPr>
        <w:pStyle w:val="3"/>
        <w:numPr>
          <w:ilvl w:val="0"/>
          <w:numId w:val="2"/>
        </w:numPr>
        <w:spacing w:after="180" w:line="240" w:lineRule="auto"/>
        <w:ind w:left="20" w:right="20"/>
        <w:jc w:val="both"/>
        <w:rPr>
          <w:b w:val="0"/>
          <w:sz w:val="28"/>
          <w:szCs w:val="28"/>
        </w:rPr>
      </w:pPr>
      <w:r w:rsidRPr="005816A2">
        <w:rPr>
          <w:b w:val="0"/>
          <w:color w:val="000000"/>
          <w:sz w:val="28"/>
          <w:szCs w:val="28"/>
          <w:lang w:eastAsia="ru-RU" w:bidi="ru-RU"/>
        </w:rPr>
        <w:t>Назначить публичные слушания по обсуждению проекта</w:t>
      </w:r>
      <w:r w:rsidR="005816A2" w:rsidRPr="005816A2">
        <w:rPr>
          <w:b w:val="0"/>
          <w:color w:val="000000"/>
          <w:sz w:val="28"/>
          <w:szCs w:val="28"/>
          <w:lang w:eastAsia="ru-RU" w:bidi="ru-RU"/>
        </w:rPr>
        <w:t xml:space="preserve"> внесения изменений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в генеральный план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5816A2">
        <w:rPr>
          <w:color w:val="000000"/>
          <w:sz w:val="28"/>
          <w:szCs w:val="28"/>
          <w:lang w:eastAsia="ru-RU" w:bidi="ru-RU"/>
        </w:rPr>
        <w:t xml:space="preserve"> 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на </w:t>
      </w:r>
      <w:r w:rsidR="00892BE4">
        <w:rPr>
          <w:b w:val="0"/>
          <w:color w:val="000000"/>
          <w:sz w:val="28"/>
          <w:szCs w:val="28"/>
          <w:lang w:eastAsia="ru-RU" w:bidi="ru-RU"/>
        </w:rPr>
        <w:t>28</w:t>
      </w:r>
      <w:r w:rsidR="005816A2" w:rsidRPr="005816A2">
        <w:rPr>
          <w:b w:val="0"/>
          <w:color w:val="000000"/>
          <w:sz w:val="28"/>
          <w:szCs w:val="28"/>
          <w:lang w:eastAsia="ru-RU" w:bidi="ru-RU"/>
        </w:rPr>
        <w:t>.02.2023 года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в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 1</w:t>
      </w:r>
      <w:r w:rsidR="00892BE4">
        <w:rPr>
          <w:b w:val="0"/>
          <w:color w:val="000000"/>
          <w:sz w:val="28"/>
          <w:szCs w:val="28"/>
          <w:lang w:eastAsia="ru-RU" w:bidi="ru-RU"/>
        </w:rPr>
        <w:t>0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.00 часов, место проведения публичных слушаний: </w:t>
      </w:r>
      <w:r w:rsidR="00892BE4">
        <w:rPr>
          <w:b w:val="0"/>
          <w:color w:val="000000"/>
          <w:sz w:val="28"/>
          <w:szCs w:val="28"/>
          <w:lang w:eastAsia="ru-RU" w:bidi="ru-RU"/>
        </w:rPr>
        <w:t>администрация Александровского сельского поселения</w:t>
      </w:r>
      <w:r w:rsidR="005816A2">
        <w:rPr>
          <w:b w:val="0"/>
          <w:color w:val="000000"/>
          <w:sz w:val="28"/>
          <w:szCs w:val="28"/>
          <w:lang w:eastAsia="ru-RU" w:bidi="ru-RU"/>
        </w:rPr>
        <w:t>, расположенн</w:t>
      </w:r>
      <w:r w:rsidR="00892BE4">
        <w:rPr>
          <w:b w:val="0"/>
          <w:color w:val="000000"/>
          <w:sz w:val="28"/>
          <w:szCs w:val="28"/>
          <w:lang w:eastAsia="ru-RU" w:bidi="ru-RU"/>
        </w:rPr>
        <w:t>ая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по 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адресу: Воронежская область, </w:t>
      </w:r>
      <w:proofErr w:type="spellStart"/>
      <w:r w:rsidR="005816A2">
        <w:rPr>
          <w:b w:val="0"/>
          <w:color w:val="000000"/>
          <w:sz w:val="28"/>
          <w:szCs w:val="28"/>
          <w:lang w:eastAsia="ru-RU" w:bidi="ru-RU"/>
        </w:rPr>
        <w:t>Эртильский</w:t>
      </w:r>
      <w:proofErr w:type="spellEnd"/>
      <w:r w:rsid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 район, с</w:t>
      </w:r>
      <w:proofErr w:type="gramStart"/>
      <w:r w:rsidRPr="005816A2">
        <w:rPr>
          <w:b w:val="0"/>
          <w:color w:val="000000"/>
          <w:sz w:val="28"/>
          <w:szCs w:val="28"/>
          <w:lang w:eastAsia="ru-RU" w:bidi="ru-RU"/>
        </w:rPr>
        <w:t>.</w:t>
      </w:r>
      <w:r w:rsidR="00892BE4">
        <w:rPr>
          <w:b w:val="0"/>
          <w:color w:val="000000"/>
          <w:sz w:val="28"/>
          <w:szCs w:val="28"/>
          <w:lang w:eastAsia="ru-RU" w:bidi="ru-RU"/>
        </w:rPr>
        <w:t>К</w:t>
      </w:r>
      <w:proofErr w:type="gramEnd"/>
      <w:r w:rsidR="00892BE4">
        <w:rPr>
          <w:b w:val="0"/>
          <w:color w:val="000000"/>
          <w:sz w:val="28"/>
          <w:szCs w:val="28"/>
          <w:lang w:eastAsia="ru-RU" w:bidi="ru-RU"/>
        </w:rPr>
        <w:t>опыл</w:t>
      </w:r>
      <w:r w:rsidRPr="005816A2">
        <w:rPr>
          <w:b w:val="0"/>
          <w:color w:val="000000"/>
          <w:sz w:val="28"/>
          <w:szCs w:val="28"/>
          <w:lang w:eastAsia="ru-RU" w:bidi="ru-RU"/>
        </w:rPr>
        <w:t>, ул.</w:t>
      </w:r>
      <w:r w:rsidR="00892BE4">
        <w:rPr>
          <w:b w:val="0"/>
          <w:color w:val="000000"/>
          <w:sz w:val="28"/>
          <w:szCs w:val="28"/>
          <w:lang w:eastAsia="ru-RU" w:bidi="ru-RU"/>
        </w:rPr>
        <w:t>Ленина, дом 31</w:t>
      </w:r>
      <w:r w:rsidR="005816A2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DA1646" w:rsidRDefault="00DA1646" w:rsidP="00DA1646">
      <w:pPr>
        <w:pStyle w:val="3"/>
        <w:numPr>
          <w:ilvl w:val="0"/>
          <w:numId w:val="1"/>
        </w:numPr>
        <w:spacing w:after="180"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На период проведения публичных слушаний открыть экспозицию по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проекту, подлежащему рассмотрению на публичных слушаниях, и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информационным материалам к нему, по адресу: Воронежская область,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Эртильский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район, с. </w:t>
      </w:r>
      <w:r w:rsidR="00AA654D">
        <w:rPr>
          <w:b w:val="0"/>
          <w:color w:val="000000"/>
          <w:sz w:val="28"/>
          <w:szCs w:val="28"/>
          <w:lang w:eastAsia="ru-RU" w:bidi="ru-RU"/>
        </w:rPr>
        <w:t>Копыл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ул. </w:t>
      </w:r>
      <w:r w:rsidR="00AA654D">
        <w:rPr>
          <w:b w:val="0"/>
          <w:color w:val="000000"/>
          <w:sz w:val="28"/>
          <w:szCs w:val="28"/>
          <w:lang w:eastAsia="ru-RU" w:bidi="ru-RU"/>
        </w:rPr>
        <w:t>Ленина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</w:t>
      </w:r>
      <w:r w:rsidR="005816A2">
        <w:rPr>
          <w:b w:val="0"/>
          <w:color w:val="000000"/>
          <w:sz w:val="28"/>
          <w:szCs w:val="28"/>
          <w:lang w:eastAsia="ru-RU" w:bidi="ru-RU"/>
        </w:rPr>
        <w:t>д</w:t>
      </w:r>
      <w:r w:rsidR="00AA654D">
        <w:rPr>
          <w:b w:val="0"/>
          <w:color w:val="000000"/>
          <w:sz w:val="28"/>
          <w:szCs w:val="28"/>
          <w:lang w:eastAsia="ru-RU" w:bidi="ru-RU"/>
        </w:rPr>
        <w:t>ом 31</w:t>
      </w:r>
      <w:r w:rsidRPr="00DA1646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DA1646" w:rsidRDefault="00DA1646" w:rsidP="00DA1646">
      <w:pPr>
        <w:pStyle w:val="3"/>
        <w:numPr>
          <w:ilvl w:val="0"/>
          <w:numId w:val="1"/>
        </w:numPr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Утвердить оповещение о проведении публичных слушаний:</w:t>
      </w:r>
    </w:p>
    <w:p w:rsidR="00DA1646" w:rsidRPr="00DA1646" w:rsidRDefault="00DA1646" w:rsidP="005816A2">
      <w:pPr>
        <w:pStyle w:val="3"/>
        <w:spacing w:line="240" w:lineRule="auto"/>
        <w:ind w:right="20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Оповещение о проведении публичных слушаний</w:t>
      </w:r>
    </w:p>
    <w:p w:rsidR="00DA1646" w:rsidRPr="00DA1646" w:rsidRDefault="00DA1646" w:rsidP="00DA1646">
      <w:pPr>
        <w:pStyle w:val="3"/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На публичные слушания, назначенные на </w:t>
      </w:r>
      <w:r w:rsidR="00892BE4">
        <w:rPr>
          <w:b w:val="0"/>
          <w:color w:val="000000"/>
          <w:sz w:val="28"/>
          <w:szCs w:val="28"/>
          <w:lang w:eastAsia="ru-RU" w:bidi="ru-RU"/>
        </w:rPr>
        <w:t>28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5816A2">
        <w:rPr>
          <w:b w:val="0"/>
          <w:color w:val="000000"/>
          <w:sz w:val="28"/>
          <w:szCs w:val="28"/>
          <w:lang w:eastAsia="ru-RU" w:bidi="ru-RU"/>
        </w:rPr>
        <w:t>февраля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20</w:t>
      </w:r>
      <w:r w:rsidR="005816A2">
        <w:rPr>
          <w:b w:val="0"/>
          <w:color w:val="000000"/>
          <w:sz w:val="28"/>
          <w:szCs w:val="28"/>
          <w:lang w:eastAsia="ru-RU" w:bidi="ru-RU"/>
        </w:rPr>
        <w:t>23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г., представляется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проект 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5816A2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5816A2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Pr="00DA1646">
        <w:rPr>
          <w:b w:val="0"/>
          <w:color w:val="000000"/>
          <w:sz w:val="28"/>
          <w:szCs w:val="28"/>
          <w:lang w:eastAsia="ru-RU" w:bidi="ru-RU"/>
        </w:rPr>
        <w:t>Воронежской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области.</w:t>
      </w:r>
    </w:p>
    <w:p w:rsidR="00DA1646" w:rsidRPr="00DA1646" w:rsidRDefault="00DA1646" w:rsidP="00DA1646">
      <w:pPr>
        <w:pStyle w:val="3"/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Экспозиция проекта открыта с 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30 </w:t>
      </w:r>
      <w:r w:rsidR="00F5276C">
        <w:rPr>
          <w:b w:val="0"/>
          <w:color w:val="000000"/>
          <w:sz w:val="28"/>
          <w:szCs w:val="28"/>
          <w:lang w:eastAsia="ru-RU" w:bidi="ru-RU"/>
        </w:rPr>
        <w:t>янва</w:t>
      </w:r>
      <w:r w:rsidR="005816A2">
        <w:rPr>
          <w:b w:val="0"/>
          <w:color w:val="000000"/>
          <w:sz w:val="28"/>
          <w:szCs w:val="28"/>
          <w:lang w:eastAsia="ru-RU" w:bidi="ru-RU"/>
        </w:rPr>
        <w:t>ря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20</w:t>
      </w:r>
      <w:r w:rsidR="005816A2">
        <w:rPr>
          <w:b w:val="0"/>
          <w:color w:val="000000"/>
          <w:sz w:val="28"/>
          <w:szCs w:val="28"/>
          <w:lang w:eastAsia="ru-RU" w:bidi="ru-RU"/>
        </w:rPr>
        <w:t>2</w:t>
      </w:r>
      <w:r w:rsidR="00F5276C">
        <w:rPr>
          <w:b w:val="0"/>
          <w:color w:val="000000"/>
          <w:sz w:val="28"/>
          <w:szCs w:val="28"/>
          <w:lang w:eastAsia="ru-RU" w:bidi="ru-RU"/>
        </w:rPr>
        <w:t>3 года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по </w:t>
      </w:r>
      <w:r w:rsidR="00F5276C">
        <w:rPr>
          <w:b w:val="0"/>
          <w:color w:val="000000"/>
          <w:sz w:val="28"/>
          <w:szCs w:val="28"/>
          <w:lang w:eastAsia="ru-RU" w:bidi="ru-RU"/>
        </w:rPr>
        <w:t>27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F5276C">
        <w:rPr>
          <w:b w:val="0"/>
          <w:color w:val="000000"/>
          <w:sz w:val="28"/>
          <w:szCs w:val="28"/>
          <w:lang w:eastAsia="ru-RU" w:bidi="ru-RU"/>
        </w:rPr>
        <w:t>феврал</w:t>
      </w:r>
      <w:r w:rsidR="005816A2">
        <w:rPr>
          <w:b w:val="0"/>
          <w:color w:val="000000"/>
          <w:sz w:val="28"/>
          <w:szCs w:val="28"/>
          <w:lang w:eastAsia="ru-RU" w:bidi="ru-RU"/>
        </w:rPr>
        <w:t>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20</w:t>
      </w:r>
      <w:r w:rsidR="005816A2">
        <w:rPr>
          <w:b w:val="0"/>
          <w:color w:val="000000"/>
          <w:sz w:val="28"/>
          <w:szCs w:val="28"/>
          <w:lang w:eastAsia="ru-RU" w:bidi="ru-RU"/>
        </w:rPr>
        <w:t>23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г. в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здании администрации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5816A2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r w:rsidRPr="00DA1646">
        <w:rPr>
          <w:b w:val="0"/>
          <w:color w:val="000000"/>
          <w:sz w:val="28"/>
          <w:szCs w:val="28"/>
          <w:lang w:eastAsia="ru-RU" w:bidi="ru-RU"/>
        </w:rPr>
        <w:lastRenderedPageBreak/>
        <w:t>муниципального района Воронежской области по адресу: Воронежская область,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proofErr w:type="spellStart"/>
      <w:r w:rsidR="005816A2">
        <w:rPr>
          <w:b w:val="0"/>
          <w:color w:val="000000"/>
          <w:sz w:val="28"/>
          <w:szCs w:val="28"/>
          <w:lang w:eastAsia="ru-RU" w:bidi="ru-RU"/>
        </w:rPr>
        <w:t>Эртильский</w:t>
      </w:r>
      <w:proofErr w:type="spellEnd"/>
      <w:r w:rsid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район, </w:t>
      </w:r>
      <w:r w:rsidR="00F5276C">
        <w:rPr>
          <w:b w:val="0"/>
          <w:color w:val="000000"/>
          <w:sz w:val="28"/>
          <w:szCs w:val="28"/>
          <w:lang w:eastAsia="ru-RU" w:bidi="ru-RU"/>
        </w:rPr>
        <w:t>Александров</w:t>
      </w:r>
      <w:r w:rsidR="00811A71">
        <w:rPr>
          <w:b w:val="0"/>
          <w:color w:val="000000"/>
          <w:sz w:val="28"/>
          <w:szCs w:val="28"/>
          <w:lang w:eastAsia="ru-RU" w:bidi="ru-RU"/>
        </w:rPr>
        <w:t>ское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сельское поселение, с. </w:t>
      </w:r>
      <w:r w:rsidR="00F5276C">
        <w:rPr>
          <w:b w:val="0"/>
          <w:color w:val="000000"/>
          <w:sz w:val="28"/>
          <w:szCs w:val="28"/>
          <w:lang w:eastAsia="ru-RU" w:bidi="ru-RU"/>
        </w:rPr>
        <w:t>Копыл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ул. </w:t>
      </w:r>
      <w:r w:rsidR="00F5276C">
        <w:rPr>
          <w:b w:val="0"/>
          <w:color w:val="000000"/>
          <w:sz w:val="28"/>
          <w:szCs w:val="28"/>
          <w:lang w:eastAsia="ru-RU" w:bidi="ru-RU"/>
        </w:rPr>
        <w:t>Ленина</w:t>
      </w:r>
      <w:r w:rsidR="00811A71">
        <w:rPr>
          <w:b w:val="0"/>
          <w:color w:val="000000"/>
          <w:sz w:val="28"/>
          <w:szCs w:val="28"/>
          <w:lang w:eastAsia="ru-RU" w:bidi="ru-RU"/>
        </w:rPr>
        <w:t xml:space="preserve">, </w:t>
      </w:r>
      <w:r w:rsidR="00F5276C">
        <w:rPr>
          <w:b w:val="0"/>
          <w:color w:val="000000"/>
          <w:sz w:val="28"/>
          <w:szCs w:val="28"/>
          <w:lang w:eastAsia="ru-RU" w:bidi="ru-RU"/>
        </w:rPr>
        <w:t>дом 31</w:t>
      </w:r>
      <w:r w:rsidRPr="00DA1646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DA1646" w:rsidRDefault="00DA1646" w:rsidP="00DA1646">
      <w:pPr>
        <w:pStyle w:val="3"/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Время работы экспозиции: в рабочие дни с </w:t>
      </w:r>
      <w:r w:rsidR="00811A71">
        <w:rPr>
          <w:b w:val="0"/>
          <w:color w:val="000000"/>
          <w:sz w:val="28"/>
          <w:szCs w:val="28"/>
          <w:lang w:eastAsia="ru-RU" w:bidi="ru-RU"/>
        </w:rPr>
        <w:t>8</w:t>
      </w:r>
      <w:r w:rsidRPr="00DA1646">
        <w:rPr>
          <w:b w:val="0"/>
          <w:color w:val="000000"/>
          <w:sz w:val="28"/>
          <w:szCs w:val="28"/>
          <w:lang w:eastAsia="ru-RU" w:bidi="ru-RU"/>
        </w:rPr>
        <w:t>.00 до 1</w:t>
      </w:r>
      <w:r w:rsidR="00811A71">
        <w:rPr>
          <w:b w:val="0"/>
          <w:color w:val="000000"/>
          <w:sz w:val="28"/>
          <w:szCs w:val="28"/>
          <w:lang w:eastAsia="ru-RU" w:bidi="ru-RU"/>
        </w:rPr>
        <w:t>6</w:t>
      </w:r>
      <w:r w:rsidRPr="00DA1646">
        <w:rPr>
          <w:b w:val="0"/>
          <w:color w:val="000000"/>
          <w:sz w:val="28"/>
          <w:szCs w:val="28"/>
          <w:lang w:eastAsia="ru-RU" w:bidi="ru-RU"/>
        </w:rPr>
        <w:t>.00.</w:t>
      </w:r>
    </w:p>
    <w:p w:rsidR="00DA1646" w:rsidRPr="00DA1646" w:rsidRDefault="00DA1646" w:rsidP="00811A71">
      <w:pPr>
        <w:pStyle w:val="3"/>
        <w:spacing w:after="180"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Собрание участников публичных слушаний состоится </w:t>
      </w:r>
      <w:r w:rsidR="00F5276C">
        <w:rPr>
          <w:b w:val="0"/>
          <w:color w:val="000000"/>
          <w:sz w:val="28"/>
          <w:szCs w:val="28"/>
          <w:lang w:eastAsia="ru-RU" w:bidi="ru-RU"/>
        </w:rPr>
        <w:t>28</w:t>
      </w:r>
      <w:r w:rsidR="00811A71">
        <w:rPr>
          <w:b w:val="0"/>
          <w:color w:val="000000"/>
          <w:sz w:val="28"/>
          <w:szCs w:val="28"/>
          <w:lang w:eastAsia="ru-RU" w:bidi="ru-RU"/>
        </w:rPr>
        <w:t xml:space="preserve"> февраля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20</w:t>
      </w:r>
      <w:r w:rsidR="00811A71">
        <w:rPr>
          <w:b w:val="0"/>
          <w:color w:val="000000"/>
          <w:sz w:val="28"/>
          <w:szCs w:val="28"/>
          <w:lang w:eastAsia="ru-RU" w:bidi="ru-RU"/>
        </w:rPr>
        <w:t>23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г.</w:t>
      </w:r>
      <w:r w:rsidR="00811A71">
        <w:rPr>
          <w:b w:val="0"/>
          <w:color w:val="000000"/>
          <w:sz w:val="28"/>
          <w:szCs w:val="28"/>
          <w:lang w:eastAsia="ru-RU" w:bidi="ru-RU"/>
        </w:rPr>
        <w:t xml:space="preserve"> в 1</w:t>
      </w:r>
      <w:r w:rsidR="00F5276C">
        <w:rPr>
          <w:b w:val="0"/>
          <w:color w:val="000000"/>
          <w:sz w:val="28"/>
          <w:szCs w:val="28"/>
          <w:lang w:eastAsia="ru-RU" w:bidi="ru-RU"/>
        </w:rPr>
        <w:t>0</w:t>
      </w:r>
      <w:r w:rsidR="00811A71">
        <w:rPr>
          <w:b w:val="0"/>
          <w:color w:val="000000"/>
          <w:sz w:val="28"/>
          <w:szCs w:val="28"/>
          <w:lang w:eastAsia="ru-RU" w:bidi="ru-RU"/>
        </w:rPr>
        <w:t>.00 часов,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место проведения публичных слушаний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r w:rsidR="00F5276C">
        <w:rPr>
          <w:b w:val="0"/>
          <w:color w:val="000000"/>
          <w:sz w:val="28"/>
          <w:szCs w:val="28"/>
          <w:lang w:eastAsia="ru-RU" w:bidi="ru-RU"/>
        </w:rPr>
        <w:t>администрация Александровского сельского поселения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по адресу: Воронежская область, </w:t>
      </w:r>
      <w:r w:rsidR="00811A71">
        <w:rPr>
          <w:b w:val="0"/>
          <w:color w:val="000000"/>
          <w:sz w:val="28"/>
          <w:szCs w:val="28"/>
          <w:lang w:eastAsia="ru-RU" w:bidi="ru-RU"/>
        </w:rPr>
        <w:t>Эртильский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район,</w:t>
      </w:r>
      <w:r w:rsidR="00811A71">
        <w:rPr>
          <w:b w:val="0"/>
          <w:color w:val="000000"/>
          <w:sz w:val="28"/>
          <w:szCs w:val="28"/>
          <w:lang w:eastAsia="ru-RU" w:bidi="ru-RU"/>
        </w:rPr>
        <w:t xml:space="preserve"> с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. </w:t>
      </w:r>
      <w:r w:rsidR="00F5276C">
        <w:rPr>
          <w:b w:val="0"/>
          <w:color w:val="000000"/>
          <w:sz w:val="28"/>
          <w:szCs w:val="28"/>
          <w:lang w:eastAsia="ru-RU" w:bidi="ru-RU"/>
        </w:rPr>
        <w:t>Копыл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ул. </w:t>
      </w:r>
      <w:r w:rsidR="00F5276C">
        <w:rPr>
          <w:b w:val="0"/>
          <w:color w:val="000000"/>
          <w:sz w:val="28"/>
          <w:szCs w:val="28"/>
          <w:lang w:eastAsia="ru-RU" w:bidi="ru-RU"/>
        </w:rPr>
        <w:t>Ленина, дом 31</w:t>
      </w:r>
      <w:r w:rsidRPr="00DA1646">
        <w:rPr>
          <w:b w:val="0"/>
          <w:color w:val="000000"/>
          <w:sz w:val="28"/>
          <w:szCs w:val="28"/>
          <w:lang w:eastAsia="ru-RU" w:bidi="ru-RU"/>
        </w:rPr>
        <w:t>;</w:t>
      </w:r>
    </w:p>
    <w:p w:rsidR="00DA1646" w:rsidRPr="009212F3" w:rsidRDefault="00DA1646" w:rsidP="00DA1646">
      <w:pPr>
        <w:pStyle w:val="3"/>
        <w:spacing w:line="240" w:lineRule="auto"/>
        <w:ind w:left="20" w:right="20" w:firstLine="20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В период размещения проекта 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внесения изменений в генеральный план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F5276C">
        <w:rPr>
          <w:rStyle w:val="21"/>
          <w:bCs/>
          <w:color w:val="auto"/>
          <w:sz w:val="28"/>
          <w:szCs w:val="28"/>
        </w:rPr>
        <w:t xml:space="preserve"> сельского поселения на </w:t>
      </w:r>
      <w:r w:rsidRPr="009212F3">
        <w:rPr>
          <w:rStyle w:val="21"/>
          <w:bCs/>
          <w:color w:val="auto"/>
          <w:sz w:val="28"/>
          <w:szCs w:val="28"/>
        </w:rPr>
        <w:t>официальном</w:t>
      </w:r>
      <w:r w:rsidRPr="009212F3">
        <w:rPr>
          <w:rStyle w:val="21"/>
          <w:bCs/>
          <w:color w:val="auto"/>
          <w:sz w:val="28"/>
          <w:szCs w:val="28"/>
        </w:rPr>
        <w:br/>
        <w:t xml:space="preserve">сайте администрации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811A71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br/>
        <w:t>муниципального района Воронежской области в сети «Интернет» и на</w:t>
      </w:r>
      <w:r w:rsidRPr="009212F3">
        <w:rPr>
          <w:rStyle w:val="21"/>
          <w:bCs/>
          <w:color w:val="auto"/>
          <w:sz w:val="28"/>
          <w:szCs w:val="28"/>
        </w:rPr>
        <w:br/>
        <w:t>информационных стендах, участники публичных слушаний имеют право</w:t>
      </w:r>
      <w:r w:rsidRPr="009212F3">
        <w:rPr>
          <w:rStyle w:val="21"/>
          <w:bCs/>
          <w:color w:val="auto"/>
          <w:sz w:val="28"/>
          <w:szCs w:val="28"/>
        </w:rPr>
        <w:br/>
        <w:t>вносить предложения и замечания, касающиеся такого проекта:</w:t>
      </w:r>
    </w:p>
    <w:p w:rsidR="00DA1646" w:rsidRPr="009212F3" w:rsidRDefault="00DA1646" w:rsidP="00DA1646">
      <w:pPr>
        <w:pStyle w:val="3"/>
        <w:numPr>
          <w:ilvl w:val="0"/>
          <w:numId w:val="3"/>
        </w:numPr>
        <w:spacing w:line="240" w:lineRule="auto"/>
        <w:ind w:left="740" w:right="2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В письменной или устной форме в ходе проведения собраний</w:t>
      </w:r>
      <w:r w:rsidRPr="009212F3">
        <w:rPr>
          <w:rStyle w:val="21"/>
          <w:bCs/>
          <w:color w:val="auto"/>
          <w:sz w:val="28"/>
          <w:szCs w:val="28"/>
        </w:rPr>
        <w:br/>
        <w:t>участников публичных слушаний.</w:t>
      </w:r>
    </w:p>
    <w:p w:rsidR="00DA1646" w:rsidRPr="009212F3" w:rsidRDefault="00DA1646" w:rsidP="00DA1646">
      <w:pPr>
        <w:pStyle w:val="3"/>
        <w:numPr>
          <w:ilvl w:val="0"/>
          <w:numId w:val="3"/>
        </w:numPr>
        <w:spacing w:line="240" w:lineRule="auto"/>
        <w:ind w:left="74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В письменной форме в адрес </w:t>
      </w:r>
      <w:r w:rsidR="00811A71" w:rsidRPr="009212F3">
        <w:rPr>
          <w:rStyle w:val="21"/>
          <w:bCs/>
          <w:color w:val="auto"/>
          <w:sz w:val="28"/>
          <w:szCs w:val="28"/>
        </w:rPr>
        <w:t>Совета народных депутато</w:t>
      </w:r>
      <w:proofErr w:type="gramStart"/>
      <w:r w:rsidR="00811A71" w:rsidRPr="009212F3">
        <w:rPr>
          <w:rStyle w:val="21"/>
          <w:bCs/>
          <w:color w:val="auto"/>
          <w:sz w:val="28"/>
          <w:szCs w:val="28"/>
        </w:rPr>
        <w:t>в-</w:t>
      </w:r>
      <w:proofErr w:type="gramEnd"/>
      <w:r w:rsidR="00811A71" w:rsidRPr="009212F3">
        <w:rPr>
          <w:rStyle w:val="21"/>
          <w:bCs/>
          <w:color w:val="auto"/>
          <w:sz w:val="28"/>
          <w:szCs w:val="28"/>
        </w:rPr>
        <w:t xml:space="preserve"> организатора</w:t>
      </w:r>
      <w:r w:rsidRPr="009212F3">
        <w:rPr>
          <w:rStyle w:val="21"/>
          <w:bCs/>
          <w:color w:val="auto"/>
          <w:sz w:val="28"/>
          <w:szCs w:val="28"/>
        </w:rPr>
        <w:t xml:space="preserve"> публичных слушаний.</w:t>
      </w:r>
    </w:p>
    <w:p w:rsidR="00DA1646" w:rsidRPr="009212F3" w:rsidRDefault="00DA1646" w:rsidP="00DA1646">
      <w:pPr>
        <w:pStyle w:val="3"/>
        <w:numPr>
          <w:ilvl w:val="0"/>
          <w:numId w:val="3"/>
        </w:numPr>
        <w:spacing w:line="240" w:lineRule="auto"/>
        <w:ind w:left="740" w:right="2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Посредством записи в книге учета посетителей экспозиции</w:t>
      </w:r>
      <w:r w:rsidRPr="009212F3">
        <w:rPr>
          <w:rStyle w:val="21"/>
          <w:bCs/>
          <w:color w:val="auto"/>
          <w:sz w:val="28"/>
          <w:szCs w:val="28"/>
        </w:rPr>
        <w:br/>
        <w:t>проекта.</w:t>
      </w:r>
    </w:p>
    <w:p w:rsidR="00DA1646" w:rsidRPr="009212F3" w:rsidRDefault="00DA1646" w:rsidP="00DA1646">
      <w:pPr>
        <w:pStyle w:val="3"/>
        <w:spacing w:line="240" w:lineRule="auto"/>
        <w:ind w:left="20" w:right="20" w:firstLine="28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>Организацию и проведение публичных слушаний осуществляет комиссия</w:t>
      </w:r>
      <w:r w:rsidRPr="009212F3">
        <w:rPr>
          <w:rStyle w:val="21"/>
          <w:bCs/>
          <w:color w:val="auto"/>
          <w:sz w:val="28"/>
          <w:szCs w:val="28"/>
        </w:rPr>
        <w:br/>
        <w:t xml:space="preserve">по подготовке и проведению публичных слушаний по проекту 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внесения изменений в генеральный план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 сельского поселения</w:t>
      </w:r>
      <w:r w:rsidR="00F5276C">
        <w:rPr>
          <w:rStyle w:val="21"/>
          <w:bCs/>
          <w:color w:val="auto"/>
          <w:sz w:val="28"/>
          <w:szCs w:val="28"/>
        </w:rPr>
        <w:t xml:space="preserve">, приемные часы в рабочие </w:t>
      </w:r>
      <w:r w:rsidRPr="009212F3">
        <w:rPr>
          <w:rStyle w:val="21"/>
          <w:bCs/>
          <w:color w:val="auto"/>
          <w:sz w:val="28"/>
          <w:szCs w:val="28"/>
        </w:rPr>
        <w:t>дни: с 8.00 до 1</w:t>
      </w:r>
      <w:r w:rsidR="00811A71" w:rsidRPr="009212F3">
        <w:rPr>
          <w:rStyle w:val="21"/>
          <w:bCs/>
          <w:color w:val="auto"/>
          <w:sz w:val="28"/>
          <w:szCs w:val="28"/>
        </w:rPr>
        <w:t>6</w:t>
      </w:r>
      <w:r w:rsidRPr="009212F3">
        <w:rPr>
          <w:rStyle w:val="21"/>
          <w:bCs/>
          <w:color w:val="auto"/>
          <w:sz w:val="28"/>
          <w:szCs w:val="28"/>
        </w:rPr>
        <w:t>.00,</w:t>
      </w:r>
      <w:r w:rsidRPr="009212F3">
        <w:rPr>
          <w:rStyle w:val="21"/>
          <w:bCs/>
          <w:color w:val="auto"/>
          <w:sz w:val="28"/>
          <w:szCs w:val="28"/>
        </w:rPr>
        <w:br/>
        <w:t>перерыв: с 12.00 до 13.</w:t>
      </w:r>
      <w:r w:rsidR="00811A71" w:rsidRPr="009212F3">
        <w:rPr>
          <w:rStyle w:val="21"/>
          <w:bCs/>
          <w:color w:val="auto"/>
          <w:sz w:val="28"/>
          <w:szCs w:val="28"/>
        </w:rPr>
        <w:t>00</w:t>
      </w:r>
      <w:r w:rsidRPr="009212F3">
        <w:rPr>
          <w:rStyle w:val="21"/>
          <w:bCs/>
          <w:color w:val="auto"/>
          <w:sz w:val="28"/>
          <w:szCs w:val="28"/>
        </w:rPr>
        <w:t>.</w:t>
      </w:r>
    </w:p>
    <w:p w:rsidR="00DA1646" w:rsidRPr="009212F3" w:rsidRDefault="00DA1646" w:rsidP="00DA1646">
      <w:pPr>
        <w:pStyle w:val="3"/>
        <w:spacing w:after="176" w:line="240" w:lineRule="auto"/>
        <w:ind w:left="20" w:right="2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>Материалы по проекту подлежат о</w:t>
      </w:r>
      <w:r w:rsidR="00811A71" w:rsidRPr="009212F3">
        <w:rPr>
          <w:rStyle w:val="21"/>
          <w:bCs/>
          <w:color w:val="auto"/>
          <w:sz w:val="28"/>
          <w:szCs w:val="28"/>
        </w:rPr>
        <w:t>публикованию</w:t>
      </w:r>
      <w:r w:rsidRPr="009212F3">
        <w:rPr>
          <w:rStyle w:val="21"/>
          <w:bCs/>
          <w:color w:val="auto"/>
          <w:sz w:val="28"/>
          <w:szCs w:val="28"/>
        </w:rPr>
        <w:t xml:space="preserve"> в 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сборнике нормативных правовых актов 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 сельского поселения «Муниципальный вестник»</w:t>
      </w:r>
      <w:r w:rsidRPr="009212F3">
        <w:rPr>
          <w:rStyle w:val="21"/>
          <w:bCs/>
          <w:color w:val="auto"/>
          <w:sz w:val="28"/>
          <w:szCs w:val="28"/>
        </w:rPr>
        <w:t xml:space="preserve"> и размещению на официальном сайте</w:t>
      </w:r>
      <w:r w:rsidRPr="009212F3">
        <w:rPr>
          <w:rStyle w:val="21"/>
          <w:bCs/>
          <w:color w:val="auto"/>
          <w:sz w:val="28"/>
          <w:szCs w:val="28"/>
        </w:rPr>
        <w:br/>
        <w:t xml:space="preserve">администрации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 xml:space="preserve">сельского поселения </w:t>
      </w:r>
      <w:proofErr w:type="spellStart"/>
      <w:r w:rsidR="00811A71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br/>
        <w:t>муниципального района Воронежской области в сети «Интернет» в разделе:</w:t>
      </w:r>
      <w:r w:rsidRPr="009212F3">
        <w:rPr>
          <w:rStyle w:val="21"/>
          <w:bCs/>
          <w:color w:val="auto"/>
          <w:sz w:val="28"/>
          <w:szCs w:val="28"/>
        </w:rPr>
        <w:br/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«НОВОСТИ» </w:t>
      </w:r>
    </w:p>
    <w:p w:rsidR="00DA1646" w:rsidRPr="009212F3" w:rsidRDefault="00DA1646" w:rsidP="00DA1646">
      <w:pPr>
        <w:pStyle w:val="3"/>
        <w:numPr>
          <w:ilvl w:val="0"/>
          <w:numId w:val="1"/>
        </w:numPr>
        <w:tabs>
          <w:tab w:val="left" w:pos="1088"/>
        </w:tabs>
        <w:spacing w:line="240" w:lineRule="auto"/>
        <w:ind w:left="20" w:right="2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>Утвердить комиссию по подготовке и проведению публичных слушаний в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>составе:</w:t>
      </w:r>
    </w:p>
    <w:p w:rsidR="00DA1646" w:rsidRPr="009212F3" w:rsidRDefault="00DA1646" w:rsidP="00DA1646">
      <w:pPr>
        <w:pStyle w:val="3"/>
        <w:spacing w:line="240" w:lineRule="auto"/>
        <w:ind w:left="480" w:right="20"/>
        <w:jc w:val="both"/>
        <w:rPr>
          <w:b w:val="0"/>
          <w:sz w:val="28"/>
          <w:szCs w:val="28"/>
        </w:rPr>
      </w:pPr>
      <w:r w:rsidRPr="009212F3">
        <w:rPr>
          <w:b w:val="0"/>
          <w:sz w:val="28"/>
          <w:szCs w:val="28"/>
          <w:lang w:eastAsia="ru-RU" w:bidi="ru-RU"/>
        </w:rPr>
        <w:t xml:space="preserve">— </w:t>
      </w:r>
      <w:r w:rsidR="004076C0">
        <w:rPr>
          <w:b w:val="0"/>
          <w:sz w:val="28"/>
          <w:szCs w:val="28"/>
          <w:lang w:eastAsia="ru-RU" w:bidi="ru-RU"/>
        </w:rPr>
        <w:t xml:space="preserve">  </w:t>
      </w:r>
      <w:r w:rsidR="00F5276C">
        <w:rPr>
          <w:b w:val="0"/>
          <w:sz w:val="28"/>
          <w:szCs w:val="28"/>
          <w:lang w:eastAsia="ru-RU" w:bidi="ru-RU"/>
        </w:rPr>
        <w:t>Новиков Кирилл Иванович</w:t>
      </w:r>
      <w:r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b w:val="0"/>
          <w:sz w:val="28"/>
          <w:szCs w:val="28"/>
          <w:lang w:eastAsia="ru-RU" w:bidi="ru-RU"/>
        </w:rPr>
        <w:t xml:space="preserve">- </w:t>
      </w:r>
      <w:r w:rsidRPr="009212F3">
        <w:rPr>
          <w:rStyle w:val="21"/>
          <w:bCs/>
          <w:color w:val="auto"/>
          <w:sz w:val="28"/>
          <w:szCs w:val="28"/>
        </w:rPr>
        <w:t xml:space="preserve">глава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t xml:space="preserve"> сельского</w:t>
      </w:r>
      <w:r w:rsidRPr="009212F3">
        <w:rPr>
          <w:rStyle w:val="21"/>
          <w:bCs/>
          <w:color w:val="auto"/>
          <w:sz w:val="28"/>
          <w:szCs w:val="28"/>
        </w:rPr>
        <w:br/>
        <w:t xml:space="preserve">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t xml:space="preserve"> муниципального района Воронежской области,</w:t>
      </w:r>
      <w:r w:rsidRPr="009212F3">
        <w:rPr>
          <w:rStyle w:val="21"/>
          <w:bCs/>
          <w:color w:val="auto"/>
          <w:sz w:val="28"/>
          <w:szCs w:val="28"/>
        </w:rPr>
        <w:br/>
        <w:t>председатель комиссии;</w:t>
      </w:r>
    </w:p>
    <w:p w:rsidR="00DA1646" w:rsidRPr="009212F3" w:rsidRDefault="004076C0" w:rsidP="00DA1646">
      <w:pPr>
        <w:pStyle w:val="3"/>
        <w:numPr>
          <w:ilvl w:val="0"/>
          <w:numId w:val="4"/>
        </w:numPr>
        <w:tabs>
          <w:tab w:val="left" w:pos="1055"/>
        </w:tabs>
        <w:spacing w:line="240" w:lineRule="auto"/>
        <w:ind w:left="600" w:right="80"/>
        <w:jc w:val="both"/>
        <w:rPr>
          <w:b w:val="0"/>
          <w:sz w:val="28"/>
          <w:szCs w:val="28"/>
        </w:rPr>
      </w:pPr>
      <w:r>
        <w:rPr>
          <w:rStyle w:val="21"/>
          <w:bCs/>
          <w:color w:val="auto"/>
          <w:sz w:val="28"/>
          <w:szCs w:val="28"/>
        </w:rPr>
        <w:t xml:space="preserve">   </w:t>
      </w:r>
      <w:proofErr w:type="spellStart"/>
      <w:r w:rsidR="00F5276C">
        <w:rPr>
          <w:rStyle w:val="21"/>
          <w:bCs/>
          <w:color w:val="auto"/>
          <w:sz w:val="28"/>
          <w:szCs w:val="28"/>
        </w:rPr>
        <w:t>Лутовин</w:t>
      </w:r>
      <w:proofErr w:type="spellEnd"/>
      <w:r w:rsidR="00F5276C">
        <w:rPr>
          <w:rStyle w:val="21"/>
          <w:bCs/>
          <w:color w:val="auto"/>
          <w:sz w:val="28"/>
          <w:szCs w:val="28"/>
        </w:rPr>
        <w:t xml:space="preserve"> Александр Иванович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–</w:t>
      </w:r>
      <w:r w:rsidR="00DA1646" w:rsidRPr="009212F3">
        <w:rPr>
          <w:rStyle w:val="21"/>
          <w:bCs/>
          <w:color w:val="auto"/>
          <w:sz w:val="28"/>
          <w:szCs w:val="28"/>
        </w:rPr>
        <w:t xml:space="preserve"> </w:t>
      </w:r>
      <w:r w:rsidR="00F5276C">
        <w:rPr>
          <w:rStyle w:val="21"/>
          <w:bCs/>
          <w:color w:val="auto"/>
          <w:sz w:val="28"/>
          <w:szCs w:val="28"/>
        </w:rPr>
        <w:t>главный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специалист </w:t>
      </w:r>
      <w:r w:rsidR="00DA1646" w:rsidRPr="009212F3">
        <w:rPr>
          <w:rStyle w:val="21"/>
          <w:bCs/>
          <w:color w:val="auto"/>
          <w:sz w:val="28"/>
          <w:szCs w:val="28"/>
        </w:rPr>
        <w:t xml:space="preserve">администрации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DA1646"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="00DA1646" w:rsidRPr="009212F3">
        <w:rPr>
          <w:rStyle w:val="21"/>
          <w:bCs/>
          <w:color w:val="auto"/>
          <w:sz w:val="28"/>
          <w:szCs w:val="28"/>
        </w:rPr>
        <w:br/>
        <w:t>муниципального района Воронежской области, секретарь комиссии;</w:t>
      </w:r>
    </w:p>
    <w:p w:rsidR="00DA1646" w:rsidRPr="009212F3" w:rsidRDefault="00F5276C" w:rsidP="00DA1646">
      <w:pPr>
        <w:pStyle w:val="3"/>
        <w:numPr>
          <w:ilvl w:val="0"/>
          <w:numId w:val="4"/>
        </w:numPr>
        <w:spacing w:line="240" w:lineRule="auto"/>
        <w:ind w:left="600" w:right="8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lang w:eastAsia="ru-RU" w:bidi="ru-RU"/>
        </w:rPr>
        <w:t>Ледовская</w:t>
      </w:r>
      <w:proofErr w:type="spellEnd"/>
      <w:r>
        <w:rPr>
          <w:b w:val="0"/>
          <w:sz w:val="28"/>
          <w:szCs w:val="28"/>
          <w:lang w:eastAsia="ru-RU" w:bidi="ru-RU"/>
        </w:rPr>
        <w:t xml:space="preserve"> Наталия Вячеслав</w:t>
      </w:r>
      <w:r w:rsidR="00E76A78" w:rsidRPr="004076C0">
        <w:rPr>
          <w:b w:val="0"/>
          <w:sz w:val="28"/>
          <w:szCs w:val="28"/>
          <w:lang w:eastAsia="ru-RU" w:bidi="ru-RU"/>
        </w:rPr>
        <w:t>овна</w:t>
      </w:r>
      <w:r w:rsidR="00DA1646" w:rsidRPr="004076C0">
        <w:rPr>
          <w:rStyle w:val="21"/>
          <w:bCs/>
          <w:color w:val="auto"/>
          <w:sz w:val="28"/>
          <w:szCs w:val="28"/>
        </w:rPr>
        <w:t xml:space="preserve"> </w:t>
      </w:r>
      <w:r w:rsidR="00B50A7C" w:rsidRPr="004076C0">
        <w:rPr>
          <w:b w:val="0"/>
          <w:sz w:val="28"/>
          <w:szCs w:val="28"/>
          <w:lang w:eastAsia="ru-RU" w:bidi="ru-RU"/>
        </w:rPr>
        <w:t>– старший инспектор  админис</w:t>
      </w:r>
      <w:r w:rsidR="004076C0" w:rsidRPr="004076C0">
        <w:rPr>
          <w:b w:val="0"/>
          <w:sz w:val="28"/>
          <w:szCs w:val="28"/>
          <w:lang w:eastAsia="ru-RU" w:bidi="ru-RU"/>
        </w:rPr>
        <w:t xml:space="preserve">трации </w:t>
      </w:r>
      <w:r w:rsidR="00AA654D">
        <w:rPr>
          <w:b w:val="0"/>
          <w:sz w:val="28"/>
          <w:szCs w:val="28"/>
          <w:lang w:eastAsia="ru-RU" w:bidi="ru-RU"/>
        </w:rPr>
        <w:t>Александровского</w:t>
      </w:r>
      <w:r w:rsidR="004076C0" w:rsidRPr="004076C0">
        <w:rPr>
          <w:b w:val="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4076C0" w:rsidRPr="004076C0">
        <w:rPr>
          <w:b w:val="0"/>
          <w:sz w:val="28"/>
          <w:szCs w:val="28"/>
          <w:lang w:eastAsia="ru-RU" w:bidi="ru-RU"/>
        </w:rPr>
        <w:t>Эртильского</w:t>
      </w:r>
      <w:proofErr w:type="spellEnd"/>
      <w:r w:rsidR="004076C0">
        <w:rPr>
          <w:b w:val="0"/>
          <w:sz w:val="28"/>
          <w:szCs w:val="28"/>
          <w:lang w:eastAsia="ru-RU" w:bidi="ru-RU"/>
        </w:rPr>
        <w:t xml:space="preserve"> муниципального района В</w:t>
      </w:r>
      <w:r w:rsidR="00DA1646" w:rsidRPr="009212F3">
        <w:rPr>
          <w:rStyle w:val="21"/>
          <w:bCs/>
          <w:color w:val="auto"/>
          <w:sz w:val="28"/>
          <w:szCs w:val="28"/>
        </w:rPr>
        <w:t>оронежской области, член комиссии;</w:t>
      </w:r>
    </w:p>
    <w:p w:rsidR="00DA1646" w:rsidRPr="009212F3" w:rsidRDefault="004076C0" w:rsidP="00DA1646">
      <w:pPr>
        <w:pStyle w:val="3"/>
        <w:numPr>
          <w:ilvl w:val="0"/>
          <w:numId w:val="4"/>
        </w:numPr>
        <w:tabs>
          <w:tab w:val="left" w:pos="1055"/>
        </w:tabs>
        <w:spacing w:line="240" w:lineRule="auto"/>
        <w:ind w:left="600" w:right="80"/>
        <w:jc w:val="both"/>
        <w:rPr>
          <w:b w:val="0"/>
          <w:sz w:val="28"/>
          <w:szCs w:val="28"/>
        </w:rPr>
      </w:pPr>
      <w:r>
        <w:rPr>
          <w:rStyle w:val="21"/>
          <w:bCs/>
          <w:color w:val="auto"/>
          <w:sz w:val="28"/>
          <w:szCs w:val="28"/>
        </w:rPr>
        <w:t xml:space="preserve">    </w:t>
      </w:r>
      <w:proofErr w:type="spellStart"/>
      <w:r w:rsidR="00F5276C">
        <w:rPr>
          <w:rStyle w:val="21"/>
          <w:bCs/>
          <w:color w:val="auto"/>
          <w:sz w:val="28"/>
          <w:szCs w:val="28"/>
        </w:rPr>
        <w:t>Теньклв</w:t>
      </w:r>
      <w:proofErr w:type="spellEnd"/>
      <w:r w:rsidR="00F5276C">
        <w:rPr>
          <w:rStyle w:val="21"/>
          <w:bCs/>
          <w:color w:val="auto"/>
          <w:sz w:val="28"/>
          <w:szCs w:val="28"/>
        </w:rPr>
        <w:t xml:space="preserve"> Николай Николаевич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="00DA1646" w:rsidRPr="009212F3">
        <w:rPr>
          <w:b w:val="0"/>
          <w:sz w:val="28"/>
          <w:szCs w:val="28"/>
          <w:lang w:eastAsia="ru-RU" w:bidi="ru-RU"/>
        </w:rPr>
        <w:t xml:space="preserve">- </w:t>
      </w:r>
      <w:r w:rsidR="00DA1646" w:rsidRPr="009212F3">
        <w:rPr>
          <w:rStyle w:val="21"/>
          <w:bCs/>
          <w:color w:val="auto"/>
          <w:sz w:val="28"/>
          <w:szCs w:val="28"/>
        </w:rPr>
        <w:t>депутат Совета народных</w:t>
      </w:r>
      <w:r w:rsidR="00DA1646" w:rsidRPr="009212F3">
        <w:rPr>
          <w:rStyle w:val="21"/>
          <w:bCs/>
          <w:color w:val="auto"/>
          <w:sz w:val="28"/>
          <w:szCs w:val="28"/>
        </w:rPr>
        <w:br/>
        <w:t xml:space="preserve">депутатов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DA1646"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="00DA1646" w:rsidRPr="009212F3">
        <w:rPr>
          <w:rStyle w:val="21"/>
          <w:bCs/>
          <w:color w:val="auto"/>
          <w:sz w:val="28"/>
          <w:szCs w:val="28"/>
        </w:rPr>
        <w:br/>
        <w:t>муниципального района Воронежской области, член комиссии;</w:t>
      </w:r>
    </w:p>
    <w:p w:rsidR="00DA1646" w:rsidRPr="009212F3" w:rsidRDefault="00DA1646" w:rsidP="00DA1646">
      <w:pPr>
        <w:pStyle w:val="3"/>
        <w:numPr>
          <w:ilvl w:val="0"/>
          <w:numId w:val="4"/>
        </w:numPr>
        <w:spacing w:after="184" w:line="240" w:lineRule="auto"/>
        <w:ind w:left="600" w:right="80"/>
        <w:jc w:val="both"/>
        <w:rPr>
          <w:b w:val="0"/>
          <w:sz w:val="28"/>
          <w:szCs w:val="28"/>
        </w:rPr>
      </w:pPr>
      <w:r w:rsidRPr="009212F3">
        <w:rPr>
          <w:b w:val="0"/>
          <w:sz w:val="28"/>
          <w:szCs w:val="28"/>
          <w:lang w:eastAsia="ru-RU" w:bidi="ru-RU"/>
        </w:rPr>
        <w:t xml:space="preserve"> </w:t>
      </w:r>
      <w:proofErr w:type="spellStart"/>
      <w:r w:rsidR="00F5276C">
        <w:rPr>
          <w:b w:val="0"/>
          <w:sz w:val="28"/>
          <w:szCs w:val="28"/>
          <w:lang w:eastAsia="ru-RU" w:bidi="ru-RU"/>
        </w:rPr>
        <w:t>Лутовина</w:t>
      </w:r>
      <w:proofErr w:type="spellEnd"/>
      <w:r w:rsidR="00791D95" w:rsidRPr="009212F3">
        <w:rPr>
          <w:b w:val="0"/>
          <w:sz w:val="28"/>
          <w:szCs w:val="28"/>
          <w:lang w:eastAsia="ru-RU" w:bidi="ru-RU"/>
        </w:rPr>
        <w:t xml:space="preserve"> Татьяна </w:t>
      </w:r>
      <w:r w:rsidR="00F5276C">
        <w:rPr>
          <w:b w:val="0"/>
          <w:sz w:val="28"/>
          <w:szCs w:val="28"/>
          <w:lang w:eastAsia="ru-RU" w:bidi="ru-RU"/>
        </w:rPr>
        <w:t>Константиновна</w:t>
      </w:r>
      <w:r w:rsidRPr="009212F3">
        <w:rPr>
          <w:rStyle w:val="21"/>
          <w:bCs/>
          <w:color w:val="auto"/>
          <w:sz w:val="28"/>
          <w:szCs w:val="28"/>
        </w:rPr>
        <w:t xml:space="preserve"> - депутат Совета народных </w:t>
      </w:r>
      <w:r w:rsidRPr="009212F3">
        <w:rPr>
          <w:rStyle w:val="21"/>
          <w:bCs/>
          <w:color w:val="auto"/>
          <w:sz w:val="28"/>
          <w:szCs w:val="28"/>
        </w:rPr>
        <w:lastRenderedPageBreak/>
        <w:t>депутатов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t xml:space="preserve"> муниципального района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>Воронежской области, член комиссии;</w:t>
      </w:r>
    </w:p>
    <w:p w:rsidR="00DA1646" w:rsidRPr="009212F3" w:rsidRDefault="00DA1646" w:rsidP="00DA1646">
      <w:pPr>
        <w:pStyle w:val="3"/>
        <w:numPr>
          <w:ilvl w:val="0"/>
          <w:numId w:val="1"/>
        </w:numPr>
        <w:spacing w:after="180" w:line="240" w:lineRule="auto"/>
        <w:ind w:left="20" w:right="8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Утвердить порядок направления предложений заинтересованных лиц в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>комиссию по подготовке и проведению публичных слушаний по проекту</w:t>
      </w:r>
      <w:r w:rsidRPr="009212F3">
        <w:rPr>
          <w:rStyle w:val="21"/>
          <w:bCs/>
          <w:color w:val="auto"/>
          <w:sz w:val="28"/>
          <w:szCs w:val="28"/>
        </w:rPr>
        <w:br/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внесения изменений в генеральный план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br/>
        <w:t xml:space="preserve">сельского 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t xml:space="preserve"> муниципального района Воронежской</w:t>
      </w:r>
      <w:r w:rsidRPr="009212F3">
        <w:rPr>
          <w:rStyle w:val="21"/>
          <w:bCs/>
          <w:color w:val="auto"/>
          <w:sz w:val="28"/>
          <w:szCs w:val="28"/>
        </w:rPr>
        <w:br/>
        <w:t>области» согласно приложению 1.</w:t>
      </w:r>
    </w:p>
    <w:p w:rsidR="00DA1646" w:rsidRPr="009212F3" w:rsidRDefault="00DA1646" w:rsidP="00DA1646">
      <w:pPr>
        <w:pStyle w:val="3"/>
        <w:numPr>
          <w:ilvl w:val="0"/>
          <w:numId w:val="1"/>
        </w:numPr>
        <w:spacing w:line="240" w:lineRule="auto"/>
        <w:ind w:left="20" w:right="8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</w:t>
      </w:r>
      <w:r w:rsidR="00BF5854" w:rsidRPr="009212F3">
        <w:rPr>
          <w:rStyle w:val="21"/>
          <w:bCs/>
          <w:color w:val="auto"/>
          <w:sz w:val="28"/>
          <w:szCs w:val="28"/>
        </w:rPr>
        <w:t>Опубликовать</w:t>
      </w:r>
      <w:r w:rsidRPr="009212F3">
        <w:rPr>
          <w:rStyle w:val="21"/>
          <w:bCs/>
          <w:color w:val="auto"/>
          <w:sz w:val="28"/>
          <w:szCs w:val="28"/>
        </w:rPr>
        <w:t xml:space="preserve"> настоящее </w:t>
      </w:r>
      <w:r w:rsidR="00BF5854" w:rsidRPr="009212F3">
        <w:rPr>
          <w:rStyle w:val="21"/>
          <w:bCs/>
          <w:color w:val="auto"/>
          <w:sz w:val="28"/>
          <w:szCs w:val="28"/>
        </w:rPr>
        <w:t>решение</w:t>
      </w:r>
      <w:r w:rsidRPr="009212F3">
        <w:rPr>
          <w:rStyle w:val="21"/>
          <w:bCs/>
          <w:color w:val="auto"/>
          <w:sz w:val="28"/>
          <w:szCs w:val="28"/>
        </w:rPr>
        <w:t xml:space="preserve"> в </w:t>
      </w:r>
      <w:r w:rsidR="00BF5854" w:rsidRPr="009212F3">
        <w:rPr>
          <w:rStyle w:val="21"/>
          <w:bCs/>
          <w:color w:val="auto"/>
          <w:sz w:val="28"/>
          <w:szCs w:val="28"/>
        </w:rPr>
        <w:t xml:space="preserve">сборнике нормативных правовых актов 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BF5854" w:rsidRPr="009212F3">
        <w:rPr>
          <w:rStyle w:val="21"/>
          <w:bCs/>
          <w:color w:val="auto"/>
          <w:sz w:val="28"/>
          <w:szCs w:val="28"/>
        </w:rPr>
        <w:t xml:space="preserve"> сельского поселения «Муниципальный вестник»</w:t>
      </w:r>
      <w:r w:rsidRPr="009212F3">
        <w:rPr>
          <w:rStyle w:val="21"/>
          <w:bCs/>
          <w:color w:val="auto"/>
          <w:sz w:val="28"/>
          <w:szCs w:val="28"/>
        </w:rPr>
        <w:t xml:space="preserve"> и разместить на официальном сайте администрации</w:t>
      </w:r>
      <w:r w:rsidRPr="009212F3">
        <w:rPr>
          <w:rStyle w:val="21"/>
          <w:bCs/>
          <w:color w:val="auto"/>
          <w:sz w:val="28"/>
          <w:szCs w:val="28"/>
        </w:rPr>
        <w:br/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BF5854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t xml:space="preserve"> муниципального района</w:t>
      </w:r>
      <w:r w:rsidRPr="009212F3">
        <w:rPr>
          <w:rStyle w:val="21"/>
          <w:bCs/>
          <w:color w:val="auto"/>
          <w:sz w:val="28"/>
          <w:szCs w:val="28"/>
        </w:rPr>
        <w:br/>
        <w:t>Воронежской области в информационно-телекоммуникационной сети</w:t>
      </w:r>
      <w:r w:rsidRPr="009212F3">
        <w:rPr>
          <w:rStyle w:val="21"/>
          <w:bCs/>
          <w:color w:val="auto"/>
          <w:sz w:val="28"/>
          <w:szCs w:val="28"/>
        </w:rPr>
        <w:br/>
        <w:t>«Интернет».</w:t>
      </w:r>
    </w:p>
    <w:p w:rsidR="00BF5854" w:rsidRPr="009212F3" w:rsidRDefault="00DA1646" w:rsidP="00DA1646">
      <w:pPr>
        <w:pStyle w:val="3"/>
        <w:numPr>
          <w:ilvl w:val="0"/>
          <w:numId w:val="1"/>
        </w:numPr>
        <w:spacing w:after="34" w:line="240" w:lineRule="auto"/>
        <w:ind w:left="220"/>
        <w:jc w:val="left"/>
        <w:rPr>
          <w:rStyle w:val="21"/>
          <w:bCs/>
          <w:color w:val="auto"/>
          <w:sz w:val="28"/>
          <w:szCs w:val="28"/>
          <w:lang w:eastAsia="en-US" w:bidi="ar-SA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Настоящее </w:t>
      </w:r>
      <w:r w:rsidR="004076C0">
        <w:rPr>
          <w:rStyle w:val="21"/>
          <w:bCs/>
          <w:color w:val="auto"/>
          <w:sz w:val="28"/>
          <w:szCs w:val="28"/>
        </w:rPr>
        <w:t>решение</w:t>
      </w:r>
      <w:r w:rsidRPr="009212F3">
        <w:rPr>
          <w:rStyle w:val="21"/>
          <w:bCs/>
          <w:color w:val="auto"/>
          <w:sz w:val="28"/>
          <w:szCs w:val="28"/>
        </w:rPr>
        <w:t xml:space="preserve"> вступает в силу с момента его </w:t>
      </w:r>
      <w:r w:rsidR="00BF5854" w:rsidRPr="009212F3">
        <w:rPr>
          <w:rStyle w:val="21"/>
          <w:bCs/>
          <w:color w:val="auto"/>
          <w:sz w:val="28"/>
          <w:szCs w:val="28"/>
        </w:rPr>
        <w:t>принятия.</w:t>
      </w:r>
    </w:p>
    <w:p w:rsidR="00DA1646" w:rsidRPr="009212F3" w:rsidRDefault="00DA1646" w:rsidP="00DA1646">
      <w:pPr>
        <w:pStyle w:val="3"/>
        <w:numPr>
          <w:ilvl w:val="0"/>
          <w:numId w:val="1"/>
        </w:numPr>
        <w:spacing w:after="34" w:line="240" w:lineRule="auto"/>
        <w:ind w:left="220"/>
        <w:jc w:val="left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</w:t>
      </w:r>
      <w:proofErr w:type="gramStart"/>
      <w:r w:rsidRPr="009212F3">
        <w:rPr>
          <w:rStyle w:val="21"/>
          <w:bCs/>
          <w:color w:val="auto"/>
          <w:sz w:val="28"/>
          <w:szCs w:val="28"/>
        </w:rPr>
        <w:t>Контроль за</w:t>
      </w:r>
      <w:proofErr w:type="gramEnd"/>
      <w:r w:rsidRPr="009212F3">
        <w:rPr>
          <w:rStyle w:val="21"/>
          <w:bCs/>
          <w:color w:val="auto"/>
          <w:sz w:val="28"/>
          <w:szCs w:val="28"/>
        </w:rPr>
        <w:t xml:space="preserve"> исполнением настоящего </w:t>
      </w:r>
      <w:r w:rsidR="004076C0">
        <w:rPr>
          <w:rStyle w:val="21"/>
          <w:bCs/>
          <w:color w:val="auto"/>
          <w:sz w:val="28"/>
          <w:szCs w:val="28"/>
        </w:rPr>
        <w:t>решения</w:t>
      </w:r>
      <w:r w:rsidRPr="009212F3">
        <w:rPr>
          <w:rStyle w:val="21"/>
          <w:bCs/>
          <w:color w:val="auto"/>
          <w:sz w:val="28"/>
          <w:szCs w:val="28"/>
        </w:rPr>
        <w:t xml:space="preserve"> оставляю за собой.</w:t>
      </w:r>
    </w:p>
    <w:p w:rsidR="00BF5854" w:rsidRPr="009212F3" w:rsidRDefault="00BF585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54" w:rsidRDefault="00BF585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6C" w:rsidRDefault="00F5276C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6C" w:rsidRPr="009212F3" w:rsidRDefault="00F5276C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54" w:rsidRPr="009212F3" w:rsidRDefault="00BF585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654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921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46" w:rsidRPr="009212F3" w:rsidRDefault="00892BE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5854" w:rsidRPr="009212F3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К.И.Новиков</w:t>
      </w:r>
    </w:p>
    <w:p w:rsidR="00BF5854" w:rsidRPr="009212F3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BF5854" w:rsidRPr="009212F3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BF5854" w:rsidRPr="009212F3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4076C0" w:rsidRDefault="004076C0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9212F3" w:rsidRDefault="009212F3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DA1646" w:rsidRPr="00DA1646" w:rsidRDefault="00DA1646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lastRenderedPageBreak/>
        <w:t>Приложение 1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к </w:t>
      </w:r>
      <w:r w:rsidR="00BF5854">
        <w:rPr>
          <w:b w:val="0"/>
          <w:color w:val="000000"/>
          <w:sz w:val="28"/>
          <w:szCs w:val="28"/>
          <w:lang w:eastAsia="ru-RU" w:bidi="ru-RU"/>
        </w:rPr>
        <w:t>решению Совета народных депутатов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proofErr w:type="spellStart"/>
      <w:r w:rsidR="00BF5854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Воронежской области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 от</w:t>
      </w:r>
      <w:r w:rsidRPr="00DA1646">
        <w:rPr>
          <w:rStyle w:val="45pt0pt"/>
          <w:sz w:val="28"/>
          <w:szCs w:val="28"/>
        </w:rPr>
        <w:t xml:space="preserve"> </w:t>
      </w:r>
      <w:r w:rsidR="00F5276C">
        <w:rPr>
          <w:rStyle w:val="45pt0pt"/>
          <w:sz w:val="28"/>
          <w:szCs w:val="28"/>
        </w:rPr>
        <w:t>27.01</w:t>
      </w:r>
      <w:r w:rsidR="00FA73C1">
        <w:rPr>
          <w:rStyle w:val="45pt0pt"/>
          <w:sz w:val="28"/>
          <w:szCs w:val="28"/>
        </w:rPr>
        <w:t>.202</w:t>
      </w:r>
      <w:r w:rsidR="00F5276C">
        <w:rPr>
          <w:rStyle w:val="45pt0pt"/>
          <w:sz w:val="28"/>
          <w:szCs w:val="28"/>
        </w:rPr>
        <w:t>3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№</w:t>
      </w:r>
      <w:r w:rsidR="00FA73C1">
        <w:rPr>
          <w:b w:val="0"/>
          <w:color w:val="000000"/>
          <w:sz w:val="28"/>
          <w:szCs w:val="28"/>
          <w:lang w:eastAsia="ru-RU" w:bidi="ru-RU"/>
        </w:rPr>
        <w:t xml:space="preserve"> 1</w:t>
      </w:r>
      <w:r w:rsidR="00F5276C">
        <w:rPr>
          <w:b w:val="0"/>
          <w:color w:val="000000"/>
          <w:sz w:val="28"/>
          <w:szCs w:val="28"/>
          <w:lang w:eastAsia="ru-RU" w:bidi="ru-RU"/>
        </w:rPr>
        <w:t>4</w:t>
      </w:r>
      <w:r w:rsidR="00FA73C1">
        <w:rPr>
          <w:b w:val="0"/>
          <w:color w:val="000000"/>
          <w:sz w:val="28"/>
          <w:szCs w:val="28"/>
          <w:lang w:eastAsia="ru-RU" w:bidi="ru-RU"/>
        </w:rPr>
        <w:t>5</w:t>
      </w:r>
    </w:p>
    <w:p w:rsidR="00DA1646" w:rsidRPr="00DA1646" w:rsidRDefault="00DA1646" w:rsidP="00DA1646">
      <w:pPr>
        <w:pStyle w:val="3"/>
        <w:spacing w:line="240" w:lineRule="auto"/>
        <w:ind w:left="80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Порядок</w:t>
      </w:r>
    </w:p>
    <w:p w:rsidR="00DA1646" w:rsidRDefault="00DA1646" w:rsidP="009212F3">
      <w:pPr>
        <w:pStyle w:val="3"/>
        <w:spacing w:line="240" w:lineRule="auto"/>
        <w:ind w:left="80"/>
        <w:rPr>
          <w:b w:val="0"/>
          <w:color w:val="000000"/>
          <w:sz w:val="28"/>
          <w:szCs w:val="28"/>
          <w:lang w:eastAsia="ru-RU" w:bidi="ru-RU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направления предложений заинтересованных лиц в комиссию по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подготовке и проведению публичных слушаний по проекту 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="00BF5854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области»</w:t>
      </w:r>
    </w:p>
    <w:p w:rsidR="009212F3" w:rsidRPr="00DA1646" w:rsidRDefault="009212F3" w:rsidP="009212F3">
      <w:pPr>
        <w:pStyle w:val="3"/>
        <w:spacing w:line="240" w:lineRule="auto"/>
        <w:ind w:left="80"/>
        <w:rPr>
          <w:b w:val="0"/>
          <w:sz w:val="28"/>
          <w:szCs w:val="28"/>
        </w:rPr>
      </w:pPr>
    </w:p>
    <w:p w:rsidR="00BF5854" w:rsidRPr="00DA1646" w:rsidRDefault="00DA1646" w:rsidP="00BF5854">
      <w:pPr>
        <w:pStyle w:val="3"/>
        <w:spacing w:line="240" w:lineRule="auto"/>
        <w:ind w:left="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A1646">
        <w:rPr>
          <w:b w:val="0"/>
          <w:color w:val="000000"/>
          <w:sz w:val="28"/>
          <w:szCs w:val="28"/>
          <w:lang w:eastAsia="ru-RU" w:bidi="ru-RU"/>
        </w:rPr>
        <w:t>С момента обнародования оповещения о начале публичных слушаний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по проекту 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BF5854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Воронежской области» (далее — проект </w:t>
      </w:r>
      <w:r w:rsidR="00BF5854">
        <w:rPr>
          <w:b w:val="0"/>
          <w:color w:val="000000"/>
          <w:sz w:val="28"/>
          <w:szCs w:val="28"/>
          <w:lang w:eastAsia="ru-RU" w:bidi="ru-RU"/>
        </w:rPr>
        <w:t>генерального плана</w:t>
      </w:r>
      <w:r w:rsidRPr="00DA1646">
        <w:rPr>
          <w:b w:val="0"/>
          <w:color w:val="000000"/>
          <w:sz w:val="28"/>
          <w:szCs w:val="28"/>
          <w:lang w:eastAsia="ru-RU" w:bidi="ru-RU"/>
        </w:rPr>
        <w:t>), в течение установленного срока, заинтересованные лица вправе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направлять в комиссию по подготовке и проведению публичных слушаний по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BF5854" w:rsidRPr="00DA1646">
        <w:rPr>
          <w:b w:val="0"/>
          <w:color w:val="000000"/>
          <w:sz w:val="28"/>
          <w:szCs w:val="28"/>
          <w:lang w:eastAsia="ru-RU" w:bidi="ru-RU"/>
        </w:rPr>
        <w:t xml:space="preserve">проекту 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BF5854"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сельского поселения </w:t>
      </w:r>
      <w:proofErr w:type="spellStart"/>
      <w:r w:rsidR="00BF5854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BF5854" w:rsidRPr="00DA1646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</w:t>
      </w:r>
      <w:proofErr w:type="gramEnd"/>
    </w:p>
    <w:p w:rsidR="00DA1646" w:rsidRPr="00DA1646" w:rsidRDefault="00BF5854" w:rsidP="00BF5854">
      <w:pPr>
        <w:pStyle w:val="3"/>
        <w:spacing w:line="240" w:lineRule="auto"/>
        <w:ind w:right="16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области</w:t>
      </w:r>
      <w:r w:rsidR="00DA1646" w:rsidRPr="00DA1646">
        <w:rPr>
          <w:b w:val="0"/>
          <w:color w:val="000000"/>
          <w:sz w:val="28"/>
          <w:szCs w:val="28"/>
          <w:lang w:eastAsia="ru-RU" w:bidi="ru-RU"/>
        </w:rPr>
        <w:t xml:space="preserve"> (далее - Комиссия) свои предложения.</w:t>
      </w:r>
    </w:p>
    <w:p w:rsidR="00DA1646" w:rsidRPr="00DA1646" w:rsidRDefault="00DA1646" w:rsidP="00DA1646">
      <w:pPr>
        <w:pStyle w:val="3"/>
        <w:numPr>
          <w:ilvl w:val="0"/>
          <w:numId w:val="5"/>
        </w:numPr>
        <w:spacing w:line="240" w:lineRule="auto"/>
        <w:ind w:left="20" w:right="160" w:firstLine="4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Предложения по проекту 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="009212F3" w:rsidRP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по почте с пометкой «В комиссию по подготовке и проведению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публичных слушаний» по адресу: 397</w:t>
      </w:r>
      <w:r w:rsidR="00BF5854">
        <w:rPr>
          <w:b w:val="0"/>
          <w:color w:val="000000"/>
          <w:sz w:val="28"/>
          <w:szCs w:val="28"/>
          <w:lang w:eastAsia="ru-RU" w:bidi="ru-RU"/>
        </w:rPr>
        <w:t>01</w:t>
      </w:r>
      <w:r w:rsidR="00F5276C">
        <w:rPr>
          <w:b w:val="0"/>
          <w:color w:val="000000"/>
          <w:sz w:val="28"/>
          <w:szCs w:val="28"/>
          <w:lang w:eastAsia="ru-RU" w:bidi="ru-RU"/>
        </w:rPr>
        <w:t>3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Воронежская область, </w:t>
      </w:r>
      <w:proofErr w:type="spellStart"/>
      <w:r w:rsidR="00BF5854">
        <w:rPr>
          <w:b w:val="0"/>
          <w:color w:val="000000"/>
          <w:sz w:val="28"/>
          <w:szCs w:val="28"/>
          <w:lang w:eastAsia="ru-RU" w:bidi="ru-RU"/>
        </w:rPr>
        <w:t>Эртильский</w:t>
      </w:r>
      <w:proofErr w:type="spellEnd"/>
      <w:r w:rsidR="00BF5854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район, с. </w:t>
      </w:r>
      <w:r w:rsidR="00F5276C">
        <w:rPr>
          <w:b w:val="0"/>
          <w:color w:val="000000"/>
          <w:sz w:val="28"/>
          <w:szCs w:val="28"/>
          <w:lang w:eastAsia="ru-RU" w:bidi="ru-RU"/>
        </w:rPr>
        <w:t>Копыл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ул. </w:t>
      </w:r>
      <w:r w:rsidR="00F5276C">
        <w:rPr>
          <w:b w:val="0"/>
          <w:color w:val="000000"/>
          <w:sz w:val="28"/>
          <w:szCs w:val="28"/>
          <w:lang w:eastAsia="ru-RU" w:bidi="ru-RU"/>
        </w:rPr>
        <w:t>Ленина, дом 31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или по электронной почте на адрес: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F5276C" w:rsidRPr="00F5276C">
        <w:rPr>
          <w:b w:val="0"/>
          <w:sz w:val="28"/>
          <w:szCs w:val="28"/>
          <w:u w:val="single"/>
        </w:rPr>
        <w:t>aleksandr.ertil@govvrn.ru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в срок по </w:t>
      </w:r>
      <w:r w:rsidR="00F5276C">
        <w:rPr>
          <w:b w:val="0"/>
          <w:color w:val="000000"/>
          <w:sz w:val="28"/>
          <w:szCs w:val="28"/>
          <w:lang w:eastAsia="ru-RU" w:bidi="ru-RU"/>
        </w:rPr>
        <w:t>27</w:t>
      </w:r>
      <w:r w:rsidR="009212F3" w:rsidRPr="009212F3">
        <w:rPr>
          <w:b w:val="0"/>
          <w:color w:val="000000"/>
          <w:sz w:val="28"/>
          <w:szCs w:val="28"/>
          <w:lang w:eastAsia="ru-RU" w:bidi="ru-RU"/>
        </w:rPr>
        <w:t>.0</w:t>
      </w:r>
      <w:r w:rsidR="00F5276C">
        <w:rPr>
          <w:b w:val="0"/>
          <w:color w:val="000000"/>
          <w:sz w:val="28"/>
          <w:szCs w:val="28"/>
          <w:lang w:eastAsia="ru-RU" w:bidi="ru-RU"/>
        </w:rPr>
        <w:t>2</w:t>
      </w:r>
      <w:r w:rsidR="009212F3" w:rsidRPr="009212F3">
        <w:rPr>
          <w:b w:val="0"/>
          <w:color w:val="000000"/>
          <w:sz w:val="28"/>
          <w:szCs w:val="28"/>
          <w:lang w:eastAsia="ru-RU" w:bidi="ru-RU"/>
        </w:rPr>
        <w:t>.2013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г.</w:t>
      </w:r>
    </w:p>
    <w:p w:rsidR="00DA1646" w:rsidRPr="00DA1646" w:rsidRDefault="00DA1646" w:rsidP="00DA1646">
      <w:pPr>
        <w:pStyle w:val="3"/>
        <w:numPr>
          <w:ilvl w:val="0"/>
          <w:numId w:val="5"/>
        </w:numPr>
        <w:spacing w:line="240" w:lineRule="auto"/>
        <w:ind w:left="20" w:right="160" w:firstLine="4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Предложения по проекту 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должны быть за подписью юридического лица или гражданина, их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изложившего, с указанием обратного адреса и даты подготовки предложений.</w:t>
      </w:r>
    </w:p>
    <w:p w:rsidR="00DA1646" w:rsidRPr="00DA1646" w:rsidRDefault="00DA1646" w:rsidP="00DA1646">
      <w:pPr>
        <w:pStyle w:val="3"/>
        <w:numPr>
          <w:ilvl w:val="0"/>
          <w:numId w:val="5"/>
        </w:numPr>
        <w:spacing w:line="240" w:lineRule="auto"/>
        <w:ind w:left="20" w:right="160" w:firstLine="4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Предложения по проекту 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могут содержать любые материалы (как на бумажных, так и магнитных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носителях). Направленные материалы возврату не подлежат.</w:t>
      </w:r>
    </w:p>
    <w:p w:rsidR="00DA1646" w:rsidRPr="00DA1646" w:rsidRDefault="00DA1646" w:rsidP="00DA1646">
      <w:pPr>
        <w:pStyle w:val="3"/>
        <w:numPr>
          <w:ilvl w:val="0"/>
          <w:numId w:val="5"/>
        </w:numPr>
        <w:tabs>
          <w:tab w:val="left" w:pos="766"/>
        </w:tabs>
        <w:spacing w:line="240" w:lineRule="auto"/>
        <w:ind w:left="20" w:firstLine="4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Предложения по проекту </w:t>
      </w:r>
      <w:r w:rsidR="009212F3">
        <w:rPr>
          <w:b w:val="0"/>
          <w:color w:val="000000"/>
          <w:sz w:val="28"/>
          <w:szCs w:val="28"/>
          <w:lang w:eastAsia="ru-RU" w:bidi="ru-RU"/>
        </w:rPr>
        <w:t>внесения изменений в генеральный план</w:t>
      </w:r>
      <w:r w:rsidRPr="00DA1646">
        <w:rPr>
          <w:b w:val="0"/>
          <w:color w:val="000000"/>
          <w:sz w:val="28"/>
          <w:szCs w:val="28"/>
          <w:lang w:eastAsia="ru-RU" w:bidi="ru-RU"/>
        </w:rPr>
        <w:t>,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поступившие в Комиссию после истечения установленного срока,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неподписанные предложения, а также предложения, не имеющие отношения к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подготовке проекта </w:t>
      </w:r>
      <w:r w:rsidR="009212F3">
        <w:rPr>
          <w:b w:val="0"/>
          <w:color w:val="000000"/>
          <w:sz w:val="28"/>
          <w:szCs w:val="28"/>
          <w:lang w:eastAsia="ru-RU" w:bidi="ru-RU"/>
        </w:rPr>
        <w:t>внесения изменений в генеральный план</w:t>
      </w:r>
      <w:proofErr w:type="gramStart"/>
      <w:r w:rsidR="009212F3">
        <w:rPr>
          <w:b w:val="0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DA1646">
        <w:rPr>
          <w:b w:val="0"/>
          <w:color w:val="000000"/>
          <w:sz w:val="28"/>
          <w:szCs w:val="28"/>
          <w:lang w:eastAsia="ru-RU" w:bidi="ru-RU"/>
        </w:rPr>
        <w:t>Комиссией не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рассматриваются.</w:t>
      </w:r>
    </w:p>
    <w:p w:rsidR="00DA1646" w:rsidRPr="009212F3" w:rsidRDefault="00DA1646" w:rsidP="00DA1646">
      <w:pPr>
        <w:pStyle w:val="3"/>
        <w:numPr>
          <w:ilvl w:val="0"/>
          <w:numId w:val="5"/>
        </w:numPr>
        <w:tabs>
          <w:tab w:val="left" w:pos="541"/>
        </w:tabs>
        <w:spacing w:line="240" w:lineRule="auto"/>
        <w:ind w:left="20" w:firstLine="24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Жители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9212F3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муниципального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района Воронежской области, представители общественных объединений,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организаций независимо от форм собственности, органов государственной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власти, органов местного самоуправления и иные заинтересованные лица, в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том числе направившие предложения по проекту </w:t>
      </w:r>
      <w:r w:rsidR="009212F3">
        <w:rPr>
          <w:b w:val="0"/>
          <w:color w:val="000000"/>
          <w:sz w:val="28"/>
          <w:szCs w:val="28"/>
          <w:lang w:eastAsia="ru-RU" w:bidi="ru-RU"/>
        </w:rPr>
        <w:t>внесения изменений в генеральный план</w:t>
      </w:r>
      <w:r w:rsidRPr="00DA1646">
        <w:rPr>
          <w:b w:val="0"/>
          <w:color w:val="000000"/>
          <w:sz w:val="28"/>
          <w:szCs w:val="28"/>
          <w:lang w:eastAsia="ru-RU" w:bidi="ru-RU"/>
        </w:rPr>
        <w:t>, вправе участвовать в обсуждении проекта на публичных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слушаниях.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  </w:t>
      </w:r>
    </w:p>
    <w:p w:rsidR="0029520B" w:rsidRPr="00DA1646" w:rsidRDefault="0029520B" w:rsidP="00DA1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520B" w:rsidRPr="00DA1646" w:rsidSect="00FA73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86F"/>
    <w:multiLevelType w:val="multilevel"/>
    <w:tmpl w:val="FB4A1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551EA"/>
    <w:multiLevelType w:val="multilevel"/>
    <w:tmpl w:val="7B88AB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36BAB"/>
    <w:multiLevelType w:val="multilevel"/>
    <w:tmpl w:val="ECAC0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4064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84C0E"/>
    <w:multiLevelType w:val="multilevel"/>
    <w:tmpl w:val="F992E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4064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B21AF"/>
    <w:multiLevelType w:val="multilevel"/>
    <w:tmpl w:val="C520D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1646"/>
    <w:rsid w:val="0010297B"/>
    <w:rsid w:val="0029520B"/>
    <w:rsid w:val="004076C0"/>
    <w:rsid w:val="005816A2"/>
    <w:rsid w:val="00791D95"/>
    <w:rsid w:val="00811A71"/>
    <w:rsid w:val="00892BE4"/>
    <w:rsid w:val="009212F3"/>
    <w:rsid w:val="00A7120D"/>
    <w:rsid w:val="00AA654D"/>
    <w:rsid w:val="00B50A7C"/>
    <w:rsid w:val="00BF5854"/>
    <w:rsid w:val="00DA1646"/>
    <w:rsid w:val="00E76A78"/>
    <w:rsid w:val="00EC4383"/>
    <w:rsid w:val="00F5276C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A1646"/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character" w:customStyle="1" w:styleId="1">
    <w:name w:val="Основной текст1"/>
    <w:basedOn w:val="a3"/>
    <w:rsid w:val="00DA16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1646"/>
    <w:rPr>
      <w:rFonts w:ascii="Times New Roman" w:eastAsia="Times New Roman" w:hAnsi="Times New Roman" w:cs="Times New Roman"/>
      <w:spacing w:val="-6"/>
      <w:sz w:val="13"/>
      <w:szCs w:val="13"/>
    </w:rPr>
  </w:style>
  <w:style w:type="character" w:customStyle="1" w:styleId="2pt">
    <w:name w:val="Основной текст + Интервал 2 pt"/>
    <w:basedOn w:val="a3"/>
    <w:rsid w:val="00DA1646"/>
    <w:rPr>
      <w:color w:val="000000"/>
      <w:spacing w:val="46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A1646"/>
    <w:pPr>
      <w:widowControl w:val="0"/>
      <w:spacing w:after="0" w:line="215" w:lineRule="exac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20">
    <w:name w:val="Основной текст (2)"/>
    <w:basedOn w:val="a"/>
    <w:link w:val="2"/>
    <w:rsid w:val="00DA1646"/>
    <w:pPr>
      <w:widowControl w:val="0"/>
      <w:spacing w:before="60" w:after="360" w:line="0" w:lineRule="atLeast"/>
    </w:pPr>
    <w:rPr>
      <w:rFonts w:ascii="Times New Roman" w:eastAsia="Times New Roman" w:hAnsi="Times New Roman" w:cs="Times New Roman"/>
      <w:spacing w:val="-6"/>
      <w:sz w:val="13"/>
      <w:szCs w:val="13"/>
    </w:rPr>
  </w:style>
  <w:style w:type="character" w:customStyle="1" w:styleId="7pt0pt">
    <w:name w:val="Основной текст + 7 pt;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DA1646"/>
    <w:rPr>
      <w:b/>
      <w:bCs/>
      <w:i w:val="0"/>
      <w:iCs w:val="0"/>
      <w:smallCaps w:val="0"/>
      <w:strike w:val="0"/>
      <w:color w:val="584064"/>
      <w:w w:val="100"/>
      <w:position w:val="0"/>
      <w:u w:val="none"/>
      <w:lang w:val="ru-RU" w:eastAsia="ru-RU" w:bidi="ru-RU"/>
    </w:rPr>
  </w:style>
  <w:style w:type="character" w:customStyle="1" w:styleId="Sylfaen45pt0pt">
    <w:name w:val="Основной текст + Sylfaen;4;5 pt;Не полужирный;Интервал 0 pt"/>
    <w:basedOn w:val="a3"/>
    <w:rsid w:val="00DA164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5pt0pt">
    <w:name w:val="Основной текст + 4;5 pt;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andara85pt0pt">
    <w:name w:val="Основной текст + Candara;8;5 pt;Не полужирный;Интервал 0 pt"/>
    <w:basedOn w:val="a3"/>
    <w:rsid w:val="00DA164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styleId="a4">
    <w:name w:val="Hyperlink"/>
    <w:basedOn w:val="a0"/>
    <w:uiPriority w:val="99"/>
    <w:unhideWhenUsed/>
    <w:rsid w:val="009212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2022-12-29T07:53:00Z</cp:lastPrinted>
  <dcterms:created xsi:type="dcterms:W3CDTF">2023-01-25T11:09:00Z</dcterms:created>
  <dcterms:modified xsi:type="dcterms:W3CDTF">2023-01-25T11:09:00Z</dcterms:modified>
</cp:coreProperties>
</file>