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222742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22742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222742" w:rsidRDefault="00222742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30.06.</w:t>
      </w:r>
      <w:r w:rsidR="002E205F" w:rsidRPr="0022274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года № 43</w:t>
      </w:r>
    </w:p>
    <w:p w:rsidR="002E205F" w:rsidRPr="008C7B2E" w:rsidRDefault="00222742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222742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222742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22742">
        <w:rPr>
          <w:rFonts w:ascii="Times New Roman" w:hAnsi="Times New Roman" w:cs="Times New Roman"/>
          <w:b w:val="0"/>
          <w:sz w:val="28"/>
          <w:szCs w:val="28"/>
        </w:rPr>
        <w:t xml:space="preserve">14.05.2025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222742">
        <w:rPr>
          <w:rFonts w:ascii="Times New Roman" w:hAnsi="Times New Roman" w:cs="Times New Roman"/>
          <w:b w:val="0"/>
          <w:sz w:val="28"/>
          <w:szCs w:val="28"/>
        </w:rPr>
        <w:t xml:space="preserve">37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16D46" w:rsidRPr="00016D46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22742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16D46" w:rsidRPr="00D4205E" w:rsidRDefault="00016D46" w:rsidP="00016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420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</w:t>
      </w:r>
      <w:r>
        <w:rPr>
          <w:rFonts w:ascii="Times New Roman" w:hAnsi="Times New Roman"/>
          <w:sz w:val="28"/>
          <w:szCs w:val="28"/>
        </w:rPr>
        <w:t>20.03.2025</w:t>
      </w:r>
      <w:r w:rsidRPr="00D420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D4205E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Уставом </w:t>
      </w:r>
      <w:r w:rsidR="00222742" w:rsidRPr="00222742">
        <w:rPr>
          <w:rFonts w:ascii="Times New Roman" w:hAnsi="Times New Roman"/>
          <w:sz w:val="28"/>
          <w:szCs w:val="28"/>
        </w:rPr>
        <w:t>Александровского</w:t>
      </w:r>
      <w:r w:rsidRPr="00D4205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администрация </w:t>
      </w:r>
      <w:r w:rsidR="00222742" w:rsidRPr="00222742">
        <w:rPr>
          <w:rFonts w:ascii="Times New Roman" w:hAnsi="Times New Roman"/>
          <w:sz w:val="28"/>
          <w:szCs w:val="28"/>
        </w:rPr>
        <w:t>Александровского</w:t>
      </w:r>
      <w:r w:rsidRPr="00D4205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222742" w:rsidRPr="00222742">
        <w:t>Александровского</w:t>
      </w:r>
      <w:r w:rsidR="00222742">
        <w:rPr>
          <w:lang w:eastAsia="ru-RU"/>
        </w:rPr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016D46" w:rsidRPr="00016D46">
        <w:rPr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5D49F1" w:rsidRPr="005D49F1">
        <w:rPr>
          <w:lang w:eastAsia="ru-RU"/>
        </w:rPr>
        <w:t xml:space="preserve">» на территории </w:t>
      </w:r>
      <w:r w:rsidR="00222742" w:rsidRPr="00222742">
        <w:t>Александровского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постановлением администрации </w:t>
      </w:r>
      <w:r w:rsidR="00222742" w:rsidRPr="00222742">
        <w:t>Александровского</w:t>
      </w:r>
      <w:r w:rsidR="00222742" w:rsidRPr="0027752D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222742">
        <w:rPr>
          <w:lang w:eastAsia="ru-RU"/>
        </w:rPr>
        <w:t>14.05.2025 года</w:t>
      </w:r>
      <w:r w:rsidRPr="009140FE">
        <w:rPr>
          <w:lang w:eastAsia="ru-RU"/>
        </w:rPr>
        <w:t xml:space="preserve"> </w:t>
      </w:r>
      <w:r w:rsidRPr="00222742">
        <w:rPr>
          <w:lang w:eastAsia="ru-RU"/>
        </w:rPr>
        <w:t>№</w:t>
      </w:r>
      <w:r w:rsidR="00222742" w:rsidRPr="00222742">
        <w:rPr>
          <w:lang w:eastAsia="ru-RU"/>
        </w:rPr>
        <w:t xml:space="preserve"> 37</w:t>
      </w:r>
      <w:r w:rsidRPr="00222742">
        <w:rPr>
          <w:lang w:eastAsia="ru-RU"/>
        </w:rPr>
        <w:t>,</w:t>
      </w:r>
      <w:r w:rsidR="00222742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016D46" w:rsidRDefault="005C12C7" w:rsidP="00D534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 </w:t>
      </w:r>
      <w:r w:rsidR="00016D46">
        <w:rPr>
          <w:rFonts w:ascii="Times New Roman" w:eastAsia="Calibri" w:hAnsi="Times New Roman"/>
          <w:sz w:val="28"/>
          <w:szCs w:val="28"/>
          <w:lang w:eastAsia="en-US"/>
        </w:rPr>
        <w:t>Подпункт 4 пункта 12.2.1. изложить в следующей редакции:</w:t>
      </w:r>
    </w:p>
    <w:p w:rsidR="00D53493" w:rsidRDefault="00016D46" w:rsidP="00D534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«4) </w:t>
      </w:r>
      <w:r w:rsidRPr="00016D46">
        <w:rPr>
          <w:rFonts w:ascii="Times New Roman" w:eastAsia="Calibri" w:hAnsi="Times New Roman"/>
          <w:sz w:val="28"/>
          <w:szCs w:val="28"/>
          <w:lang w:eastAsia="en-US"/>
        </w:rPr>
        <w:t>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№ 25-ОЗ «О регулировании земельных отношений на территории Воронежской области», за исключением случаев когда земельный участок, ранее предоставленный заявителю (заявителям) в собственность бесплатно,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bookmarkStart w:id="0" w:name="_GoBack"/>
      <w:bookmarkEnd w:id="0"/>
      <w:r w:rsidRPr="00016D4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31D5" w:rsidRDefault="007731D5" w:rsidP="00D534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22742" w:rsidRDefault="00222742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22742" w:rsidRDefault="00222742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22742" w:rsidRDefault="00222742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222742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4F" w:rsidRDefault="00C6704F" w:rsidP="00575454">
      <w:r>
        <w:separator/>
      </w:r>
    </w:p>
  </w:endnote>
  <w:endnote w:type="continuationSeparator" w:id="1">
    <w:p w:rsidR="00C6704F" w:rsidRDefault="00C6704F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4F" w:rsidRDefault="00C6704F" w:rsidP="00575454">
      <w:r>
        <w:separator/>
      </w:r>
    </w:p>
  </w:footnote>
  <w:footnote w:type="continuationSeparator" w:id="1">
    <w:p w:rsidR="00C6704F" w:rsidRDefault="00C6704F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0D72F2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222742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6D46"/>
    <w:rsid w:val="000301C5"/>
    <w:rsid w:val="00043A50"/>
    <w:rsid w:val="000D72F2"/>
    <w:rsid w:val="000F2EFE"/>
    <w:rsid w:val="00107A00"/>
    <w:rsid w:val="001C3DCB"/>
    <w:rsid w:val="00202734"/>
    <w:rsid w:val="00222742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C12C7"/>
    <w:rsid w:val="005D166E"/>
    <w:rsid w:val="005D49F1"/>
    <w:rsid w:val="005E2FDD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6704F"/>
    <w:rsid w:val="00CC4DEB"/>
    <w:rsid w:val="00CE5DC6"/>
    <w:rsid w:val="00D158B9"/>
    <w:rsid w:val="00D53493"/>
    <w:rsid w:val="00DB1BB8"/>
    <w:rsid w:val="00E62684"/>
    <w:rsid w:val="00E939B0"/>
    <w:rsid w:val="00EA7523"/>
    <w:rsid w:val="00EE25DD"/>
    <w:rsid w:val="00EF42DA"/>
    <w:rsid w:val="00F52CFC"/>
    <w:rsid w:val="00F5746E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2025-07-01T10:23:00Z</dcterms:created>
  <dcterms:modified xsi:type="dcterms:W3CDTF">2025-07-01T10:23:00Z</dcterms:modified>
</cp:coreProperties>
</file>