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АЛЕКСАНДРОВСКОГО СЕЛЬСКОГО ПОСЕЛЕНИЯ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ЭРТИЛЬСКОГО МУНИЦИПАЛЬНОГО РАЙОНА</w:t>
      </w:r>
    </w:p>
    <w:p w:rsidR="00C3396F" w:rsidRPr="0059071A" w:rsidRDefault="00E46A50" w:rsidP="0059071A">
      <w:pPr>
        <w:pStyle w:val="2"/>
        <w:spacing w:before="0"/>
        <w:jc w:val="center"/>
        <w:rPr>
          <w:rStyle w:val="24pt"/>
          <w:rFonts w:eastAsiaTheme="majorEastAsia"/>
          <w:b/>
          <w:bCs/>
          <w:color w:val="auto"/>
          <w:spacing w:val="0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23158B" w:rsidRPr="00C3396F" w:rsidRDefault="00E46A50" w:rsidP="00C3396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3396F">
        <w:rPr>
          <w:rStyle w:val="24pt"/>
          <w:rFonts w:eastAsiaTheme="majorEastAsia"/>
          <w:b/>
          <w:bCs/>
          <w:color w:val="auto"/>
          <w:sz w:val="28"/>
          <w:szCs w:val="28"/>
        </w:rPr>
        <w:t>ПОСТАНОВЛЕНИ</w:t>
      </w:r>
      <w:r w:rsidR="003318ED">
        <w:rPr>
          <w:rStyle w:val="24pt"/>
          <w:rFonts w:eastAsiaTheme="majorEastAsia"/>
          <w:b/>
          <w:bCs/>
          <w:color w:val="auto"/>
          <w:sz w:val="28"/>
          <w:szCs w:val="28"/>
        </w:rPr>
        <w:t>Е</w:t>
      </w:r>
    </w:p>
    <w:p w:rsidR="0023158B" w:rsidRPr="00C3396F" w:rsidRDefault="0023158B" w:rsidP="00C3396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318ED" w:rsidRDefault="00A637C9" w:rsidP="003318ED">
      <w:pPr>
        <w:pStyle w:val="Style3"/>
        <w:widowControl/>
        <w:spacing w:before="221"/>
        <w:rPr>
          <w:rStyle w:val="FontStyle13"/>
          <w:sz w:val="28"/>
          <w:szCs w:val="28"/>
        </w:rPr>
      </w:pPr>
      <w:r w:rsidRPr="00C3396F">
        <w:rPr>
          <w:sz w:val="28"/>
          <w:szCs w:val="28"/>
        </w:rPr>
        <w:lastRenderedPageBreak/>
        <w:t xml:space="preserve">     </w:t>
      </w:r>
      <w:r w:rsidR="003318ED" w:rsidRPr="00634945">
        <w:rPr>
          <w:sz w:val="28"/>
          <w:szCs w:val="28"/>
        </w:rPr>
        <w:t>от 06.10.2023 года  №  27</w:t>
      </w:r>
    </w:p>
    <w:p w:rsidR="003318ED" w:rsidRPr="00634945" w:rsidRDefault="003318ED" w:rsidP="003318ED">
      <w:pPr>
        <w:pStyle w:val="Style3"/>
        <w:widowControl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               </w:t>
      </w:r>
      <w:r w:rsidRPr="00634945">
        <w:rPr>
          <w:rStyle w:val="FontStyle13"/>
          <w:sz w:val="22"/>
          <w:szCs w:val="22"/>
        </w:rPr>
        <w:t xml:space="preserve">с.Копыл </w:t>
      </w:r>
    </w:p>
    <w:p w:rsidR="003318ED" w:rsidRPr="00ED5ABC" w:rsidRDefault="003318ED" w:rsidP="003318ED">
      <w:pPr>
        <w:pStyle w:val="Style4"/>
        <w:widowControl/>
        <w:rPr>
          <w:rStyle w:val="FontStyle12"/>
          <w:spacing w:val="0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</w:t>
      </w:r>
    </w:p>
    <w:p w:rsidR="003318ED" w:rsidRPr="00445BDC" w:rsidRDefault="003318ED" w:rsidP="003318ED">
      <w:pPr>
        <w:pStyle w:val="Style5"/>
        <w:widowControl/>
        <w:spacing w:line="240" w:lineRule="exact"/>
        <w:ind w:right="4613"/>
      </w:pPr>
    </w:p>
    <w:p w:rsidR="003318ED" w:rsidRPr="00A0761D" w:rsidRDefault="00A0761D" w:rsidP="00A0761D">
      <w:pPr>
        <w:pStyle w:val="23"/>
        <w:ind w:right="3688"/>
        <w:jc w:val="both"/>
        <w:rPr>
          <w:rStyle w:val="FontStyle11"/>
          <w:rFonts w:eastAsiaTheme="majorEastAsia"/>
          <w:b w:val="0"/>
          <w:i w:val="0"/>
          <w:color w:val="auto"/>
          <w:sz w:val="28"/>
          <w:szCs w:val="28"/>
        </w:rPr>
      </w:pPr>
      <w:r w:rsidRPr="00A0761D">
        <w:rPr>
          <w:rStyle w:val="FontStyle11"/>
          <w:rFonts w:eastAsiaTheme="majorEastAsia"/>
          <w:b w:val="0"/>
          <w:i w:val="0"/>
          <w:color w:val="auto"/>
          <w:sz w:val="28"/>
          <w:szCs w:val="28"/>
        </w:rPr>
        <w:t xml:space="preserve">О межведомственной комиссии по рассмотрению вопросов о </w:t>
      </w:r>
      <w:r w:rsidR="003318ED" w:rsidRPr="00A0761D">
        <w:rPr>
          <w:rStyle w:val="FontStyle11"/>
          <w:rFonts w:eastAsiaTheme="majorEastAsia"/>
          <w:b w:val="0"/>
          <w:i w:val="0"/>
          <w:color w:val="auto"/>
          <w:sz w:val="28"/>
          <w:szCs w:val="28"/>
        </w:rPr>
        <w:t>пригодности (непригодности) жилого помещении для проживания и признания жилого помещения а</w:t>
      </w:r>
      <w:r w:rsidRPr="00A0761D">
        <w:rPr>
          <w:rStyle w:val="FontStyle11"/>
          <w:rFonts w:eastAsiaTheme="majorEastAsia"/>
          <w:b w:val="0"/>
          <w:i w:val="0"/>
          <w:color w:val="auto"/>
          <w:sz w:val="28"/>
          <w:szCs w:val="28"/>
        </w:rPr>
        <w:t xml:space="preserve">варийным и подлежащим сносу или </w:t>
      </w:r>
      <w:r w:rsidR="003318ED" w:rsidRPr="00A0761D">
        <w:rPr>
          <w:rStyle w:val="FontStyle11"/>
          <w:rFonts w:eastAsiaTheme="majorEastAsia"/>
          <w:b w:val="0"/>
          <w:i w:val="0"/>
          <w:color w:val="auto"/>
          <w:sz w:val="28"/>
          <w:szCs w:val="28"/>
        </w:rPr>
        <w:t>реконструкции</w:t>
      </w:r>
    </w:p>
    <w:p w:rsidR="003318ED" w:rsidRPr="003318ED" w:rsidRDefault="003318ED" w:rsidP="003318ED">
      <w:pPr>
        <w:pStyle w:val="Style6"/>
        <w:widowControl/>
        <w:spacing w:line="240" w:lineRule="auto"/>
        <w:rPr>
          <w:sz w:val="28"/>
          <w:szCs w:val="28"/>
        </w:rPr>
      </w:pPr>
    </w:p>
    <w:p w:rsidR="003318ED" w:rsidRPr="003318ED" w:rsidRDefault="003318ED" w:rsidP="003318ED">
      <w:pPr>
        <w:pStyle w:val="Style6"/>
        <w:widowControl/>
        <w:spacing w:before="43" w:line="240" w:lineRule="auto"/>
        <w:rPr>
          <w:rStyle w:val="FontStyle13"/>
          <w:b/>
          <w:sz w:val="28"/>
          <w:szCs w:val="28"/>
        </w:rPr>
      </w:pPr>
      <w:r w:rsidRPr="003318ED">
        <w:rPr>
          <w:rStyle w:val="FontStyle13"/>
          <w:sz w:val="28"/>
          <w:szCs w:val="28"/>
        </w:rPr>
        <w:t xml:space="preserve">В соответствии с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Александровского  сельского поселения </w:t>
      </w:r>
      <w:r w:rsidRPr="003318ED">
        <w:rPr>
          <w:rStyle w:val="FontStyle13"/>
          <w:b/>
          <w:sz w:val="28"/>
          <w:szCs w:val="28"/>
        </w:rPr>
        <w:t xml:space="preserve"> постановляет:</w:t>
      </w:r>
    </w:p>
    <w:p w:rsidR="003318ED" w:rsidRPr="003318ED" w:rsidRDefault="003318ED" w:rsidP="003318ED">
      <w:pPr>
        <w:pStyle w:val="Style7"/>
        <w:widowControl/>
        <w:numPr>
          <w:ilvl w:val="0"/>
          <w:numId w:val="2"/>
        </w:numPr>
        <w:tabs>
          <w:tab w:val="left" w:pos="1008"/>
        </w:tabs>
        <w:spacing w:before="5" w:line="240" w:lineRule="auto"/>
        <w:rPr>
          <w:rStyle w:val="FontStyle13"/>
          <w:sz w:val="28"/>
          <w:szCs w:val="28"/>
        </w:rPr>
      </w:pPr>
      <w:r w:rsidRPr="003318ED">
        <w:rPr>
          <w:rStyle w:val="FontStyle13"/>
          <w:sz w:val="28"/>
          <w:szCs w:val="28"/>
        </w:rPr>
        <w:t>Утвердить состав 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подлежащим сносу или реконструкции (прилагается).</w:t>
      </w:r>
    </w:p>
    <w:p w:rsidR="003318ED" w:rsidRPr="003318ED" w:rsidRDefault="003318ED" w:rsidP="003318ED">
      <w:pPr>
        <w:pStyle w:val="Style7"/>
        <w:widowControl/>
        <w:numPr>
          <w:ilvl w:val="0"/>
          <w:numId w:val="2"/>
        </w:numPr>
        <w:tabs>
          <w:tab w:val="left" w:pos="1008"/>
        </w:tabs>
        <w:spacing w:before="10" w:line="240" w:lineRule="auto"/>
        <w:rPr>
          <w:rStyle w:val="FontStyle13"/>
          <w:sz w:val="28"/>
          <w:szCs w:val="28"/>
        </w:rPr>
      </w:pPr>
      <w:r w:rsidRPr="003318ED">
        <w:rPr>
          <w:rStyle w:val="FontStyle13"/>
          <w:sz w:val="28"/>
          <w:szCs w:val="28"/>
        </w:rPr>
        <w:t>Наделить комиссию полномочиями по оценке соответствия частных жилых помещений, находящихся на территории Александровского  сельского поселения, требованиям, установленным постановлением Правительства Российской Федерации от 28.01.2006 года № 47, и по принятию решений о признании этих помещений пригодными (непригодными) для проживания граждан.</w:t>
      </w:r>
    </w:p>
    <w:p w:rsidR="003318ED" w:rsidRPr="003318ED" w:rsidRDefault="003318ED" w:rsidP="003318ED">
      <w:pPr>
        <w:jc w:val="both"/>
        <w:rPr>
          <w:rFonts w:ascii="Times New Roman" w:hAnsi="Times New Roman" w:cs="Times New Roman"/>
        </w:rPr>
      </w:pPr>
      <w:r w:rsidRPr="003318ED">
        <w:rPr>
          <w:rStyle w:val="FontStyle13"/>
          <w:sz w:val="28"/>
          <w:szCs w:val="28"/>
        </w:rPr>
        <w:t xml:space="preserve">       3. </w:t>
      </w:r>
      <w:r w:rsidRPr="003318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принятия. </w:t>
      </w:r>
    </w:p>
    <w:p w:rsidR="003318ED" w:rsidRPr="003318ED" w:rsidRDefault="003318ED" w:rsidP="003318ED">
      <w:pPr>
        <w:jc w:val="both"/>
        <w:rPr>
          <w:rStyle w:val="FontStyle13"/>
          <w:sz w:val="28"/>
          <w:szCs w:val="28"/>
        </w:rPr>
      </w:pPr>
      <w:r w:rsidRPr="003318ED">
        <w:rPr>
          <w:rStyle w:val="FontStyle13"/>
          <w:sz w:val="28"/>
          <w:szCs w:val="28"/>
        </w:rPr>
        <w:t xml:space="preserve">       4. Контроль за исполнением настоящего постановления оставляю за собой.        </w:t>
      </w:r>
    </w:p>
    <w:p w:rsidR="003318ED" w:rsidRPr="003318ED" w:rsidRDefault="003318ED" w:rsidP="003318ED">
      <w:pPr>
        <w:pStyle w:val="Style7"/>
        <w:widowControl/>
        <w:tabs>
          <w:tab w:val="left" w:pos="1114"/>
        </w:tabs>
        <w:spacing w:before="14" w:after="586" w:line="240" w:lineRule="auto"/>
        <w:ind w:right="19" w:firstLine="0"/>
        <w:rPr>
          <w:rStyle w:val="FontStyle13"/>
          <w:sz w:val="28"/>
          <w:szCs w:val="28"/>
        </w:rPr>
      </w:pPr>
    </w:p>
    <w:p w:rsidR="003318ED" w:rsidRPr="003318ED" w:rsidRDefault="003318ED" w:rsidP="003318ED">
      <w:pPr>
        <w:pStyle w:val="Style7"/>
        <w:widowControl/>
        <w:tabs>
          <w:tab w:val="left" w:pos="1114"/>
        </w:tabs>
        <w:spacing w:before="14" w:after="586" w:line="240" w:lineRule="auto"/>
        <w:ind w:right="19" w:firstLine="0"/>
        <w:rPr>
          <w:rStyle w:val="FontStyle13"/>
          <w:sz w:val="28"/>
          <w:szCs w:val="28"/>
        </w:rPr>
      </w:pPr>
      <w:r w:rsidRPr="003318ED">
        <w:rPr>
          <w:rStyle w:val="FontStyle13"/>
          <w:sz w:val="28"/>
          <w:szCs w:val="28"/>
        </w:rPr>
        <w:t>Глава сельского поселения                                        К.И.Новиков</w:t>
      </w:r>
    </w:p>
    <w:p w:rsidR="003318ED" w:rsidRDefault="003318ED" w:rsidP="003318ED">
      <w:pPr>
        <w:pStyle w:val="Style4"/>
        <w:widowControl/>
        <w:spacing w:line="276" w:lineRule="auto"/>
        <w:ind w:left="4536"/>
        <w:jc w:val="right"/>
        <w:rPr>
          <w:rStyle w:val="FontStyle13"/>
          <w:sz w:val="28"/>
          <w:szCs w:val="28"/>
        </w:rPr>
      </w:pPr>
    </w:p>
    <w:p w:rsidR="00A0761D" w:rsidRDefault="003318ED" w:rsidP="003318ED">
      <w:pPr>
        <w:pStyle w:val="Style4"/>
        <w:widowControl/>
        <w:spacing w:line="276" w:lineRule="auto"/>
        <w:ind w:left="4536"/>
        <w:jc w:val="both"/>
        <w:rPr>
          <w:rStyle w:val="FontStyle13"/>
        </w:rPr>
      </w:pPr>
      <w:r>
        <w:rPr>
          <w:rStyle w:val="FontStyle13"/>
        </w:rPr>
        <w:t xml:space="preserve">                     </w:t>
      </w:r>
    </w:p>
    <w:p w:rsidR="003318ED" w:rsidRPr="003318ED" w:rsidRDefault="00A0761D" w:rsidP="003318ED">
      <w:pPr>
        <w:pStyle w:val="Style4"/>
        <w:widowControl/>
        <w:spacing w:line="276" w:lineRule="auto"/>
        <w:ind w:left="4536"/>
        <w:jc w:val="both"/>
        <w:rPr>
          <w:rStyle w:val="FontStyle13"/>
        </w:rPr>
      </w:pPr>
      <w:r>
        <w:rPr>
          <w:rStyle w:val="FontStyle13"/>
        </w:rPr>
        <w:lastRenderedPageBreak/>
        <w:t xml:space="preserve">                  </w:t>
      </w:r>
      <w:r w:rsidR="003318ED" w:rsidRPr="003318ED">
        <w:rPr>
          <w:rStyle w:val="FontStyle13"/>
        </w:rPr>
        <w:t>Приложение</w:t>
      </w:r>
    </w:p>
    <w:p w:rsidR="003318ED" w:rsidRPr="003318ED" w:rsidRDefault="003318ED" w:rsidP="003318ED">
      <w:pPr>
        <w:pStyle w:val="Style4"/>
        <w:widowControl/>
        <w:spacing w:line="276" w:lineRule="auto"/>
        <w:ind w:left="4536"/>
        <w:jc w:val="both"/>
        <w:rPr>
          <w:rStyle w:val="FontStyle11"/>
          <w:b w:val="0"/>
          <w:bCs w:val="0"/>
        </w:rPr>
      </w:pPr>
      <w:r w:rsidRPr="003318ED">
        <w:rPr>
          <w:rStyle w:val="FontStyle13"/>
        </w:rPr>
        <w:t>к постановлению администрации</w:t>
      </w:r>
      <w:r>
        <w:rPr>
          <w:rStyle w:val="FontStyle13"/>
        </w:rPr>
        <w:t xml:space="preserve"> </w:t>
      </w:r>
      <w:r w:rsidRPr="003318ED">
        <w:rPr>
          <w:rStyle w:val="FontStyle13"/>
        </w:rPr>
        <w:t xml:space="preserve">Александровского  сельского </w:t>
      </w:r>
      <w:r w:rsidRPr="003318ED">
        <w:rPr>
          <w:rStyle w:val="FontStyle11"/>
          <w:rFonts w:eastAsiaTheme="majorEastAsia"/>
          <w:b w:val="0"/>
        </w:rPr>
        <w:t>поселения</w:t>
      </w:r>
    </w:p>
    <w:p w:rsidR="003318ED" w:rsidRPr="003318ED" w:rsidRDefault="003318ED" w:rsidP="003318ED">
      <w:pPr>
        <w:pStyle w:val="Style6"/>
        <w:widowControl/>
        <w:spacing w:line="276" w:lineRule="auto"/>
        <w:rPr>
          <w:rStyle w:val="FontStyle11"/>
          <w:rFonts w:eastAsiaTheme="majorEastAsia"/>
          <w:b w:val="0"/>
        </w:rPr>
      </w:pPr>
      <w:r>
        <w:rPr>
          <w:rStyle w:val="FontStyle11"/>
          <w:rFonts w:eastAsiaTheme="majorEastAsia"/>
          <w:b w:val="0"/>
        </w:rPr>
        <w:t xml:space="preserve">                                                   </w:t>
      </w:r>
      <w:r w:rsidRPr="003318ED">
        <w:rPr>
          <w:rStyle w:val="FontStyle11"/>
          <w:rFonts w:eastAsiaTheme="majorEastAsia"/>
          <w:b w:val="0"/>
        </w:rPr>
        <w:t>от 06.10.2023 года  № 27</w:t>
      </w:r>
    </w:p>
    <w:p w:rsidR="003318ED" w:rsidRDefault="003318ED" w:rsidP="003318ED">
      <w:pPr>
        <w:pStyle w:val="Style7"/>
        <w:widowControl/>
        <w:spacing w:line="240" w:lineRule="exact"/>
        <w:jc w:val="right"/>
        <w:rPr>
          <w:sz w:val="20"/>
          <w:szCs w:val="20"/>
        </w:rPr>
      </w:pPr>
    </w:p>
    <w:p w:rsidR="003318ED" w:rsidRDefault="003318ED" w:rsidP="003318ED">
      <w:pPr>
        <w:pStyle w:val="Style7"/>
        <w:widowControl/>
        <w:spacing w:before="43" w:line="322" w:lineRule="exact"/>
        <w:jc w:val="center"/>
        <w:rPr>
          <w:rStyle w:val="FontStyle12"/>
          <w:b/>
          <w:spacing w:val="0"/>
          <w:sz w:val="28"/>
          <w:szCs w:val="28"/>
        </w:rPr>
      </w:pPr>
    </w:p>
    <w:p w:rsidR="003318ED" w:rsidRPr="0019662A" w:rsidRDefault="003318ED" w:rsidP="003318ED">
      <w:pPr>
        <w:pStyle w:val="Style7"/>
        <w:widowControl/>
        <w:spacing w:before="43" w:line="322" w:lineRule="exact"/>
        <w:jc w:val="center"/>
        <w:rPr>
          <w:rStyle w:val="FontStyle12"/>
          <w:b/>
          <w:spacing w:val="0"/>
          <w:sz w:val="28"/>
          <w:szCs w:val="28"/>
        </w:rPr>
      </w:pPr>
      <w:r w:rsidRPr="0019662A">
        <w:rPr>
          <w:rStyle w:val="FontStyle12"/>
          <w:b/>
          <w:spacing w:val="0"/>
          <w:sz w:val="28"/>
          <w:szCs w:val="28"/>
        </w:rPr>
        <w:t>СОСТАВ 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ПОДЛЕЖАЩИМ СНОСУ ИЛИ РЕКОНСТРУКЦИИ</w:t>
      </w:r>
    </w:p>
    <w:p w:rsidR="003318ED" w:rsidRPr="0019662A" w:rsidRDefault="003318ED" w:rsidP="003318ED">
      <w:pPr>
        <w:pStyle w:val="Style7"/>
        <w:widowControl/>
        <w:spacing w:before="43" w:line="322" w:lineRule="exact"/>
        <w:jc w:val="center"/>
        <w:rPr>
          <w:rStyle w:val="FontStyle12"/>
          <w:b/>
          <w:spacing w:val="0"/>
          <w:sz w:val="28"/>
          <w:szCs w:val="28"/>
        </w:rPr>
      </w:pPr>
    </w:p>
    <w:p w:rsidR="003318ED" w:rsidRPr="003318ED" w:rsidRDefault="003318ED" w:rsidP="003318ED">
      <w:pPr>
        <w:shd w:val="clear" w:color="auto" w:fill="FFFFFF"/>
        <w:spacing w:before="230" w:line="360" w:lineRule="auto"/>
        <w:rPr>
          <w:rFonts w:ascii="Times New Roman" w:hAnsi="Times New Roman" w:cs="Times New Roman"/>
          <w:sz w:val="28"/>
          <w:szCs w:val="28"/>
        </w:rPr>
      </w:pPr>
      <w:r w:rsidRPr="003318ED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комиссии:  Новиков  К.И     </w:t>
      </w:r>
      <w:r w:rsidRPr="003318ED">
        <w:rPr>
          <w:rFonts w:ascii="Times New Roman" w:hAnsi="Times New Roman" w:cs="Times New Roman"/>
          <w:sz w:val="28"/>
          <w:szCs w:val="28"/>
        </w:rPr>
        <w:t>– глава Александровского сельского поселения;</w:t>
      </w:r>
    </w:p>
    <w:p w:rsidR="003318ED" w:rsidRPr="003318ED" w:rsidRDefault="003318ED" w:rsidP="003318ED">
      <w:pPr>
        <w:shd w:val="clear" w:color="auto" w:fill="FFFFFF"/>
        <w:tabs>
          <w:tab w:val="left" w:pos="734"/>
        </w:tabs>
        <w:spacing w:line="360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3318ED"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Ледовская Н.В.  </w:t>
      </w:r>
      <w:r w:rsidRPr="003318ED">
        <w:rPr>
          <w:rFonts w:ascii="Times New Roman" w:hAnsi="Times New Roman" w:cs="Times New Roman"/>
          <w:sz w:val="28"/>
          <w:szCs w:val="28"/>
        </w:rPr>
        <w:t xml:space="preserve"> –  старший  инспектор по имуществу специалист администрации Александровского сельского поселения;</w:t>
      </w:r>
    </w:p>
    <w:p w:rsidR="003318ED" w:rsidRPr="003318ED" w:rsidRDefault="003318ED" w:rsidP="003318ED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31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8ED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3318ED" w:rsidRPr="003318ED" w:rsidRDefault="003318ED" w:rsidP="003318ED">
      <w:pPr>
        <w:shd w:val="clear" w:color="auto" w:fill="FFFFFF"/>
        <w:tabs>
          <w:tab w:val="left" w:pos="734"/>
        </w:tabs>
        <w:spacing w:line="360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3318ED">
        <w:rPr>
          <w:rFonts w:ascii="Times New Roman" w:hAnsi="Times New Roman" w:cs="Times New Roman"/>
          <w:sz w:val="28"/>
          <w:szCs w:val="28"/>
        </w:rPr>
        <w:t>Лутовин А.И. –  главный специалист администрации Александровского  сельского поселения;</w:t>
      </w:r>
    </w:p>
    <w:p w:rsidR="003318ED" w:rsidRPr="003318ED" w:rsidRDefault="003318ED" w:rsidP="003318ED">
      <w:pPr>
        <w:shd w:val="clear" w:color="auto" w:fill="FFFFFF"/>
        <w:tabs>
          <w:tab w:val="left" w:pos="734"/>
        </w:tabs>
        <w:spacing w:line="360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3318ED">
        <w:rPr>
          <w:rFonts w:ascii="Times New Roman" w:hAnsi="Times New Roman" w:cs="Times New Roman"/>
          <w:sz w:val="28"/>
          <w:szCs w:val="28"/>
        </w:rPr>
        <w:t xml:space="preserve"> Сорокин Д.С. – главный специалист – главный архитектор администрации Эртильского муниципального района (по согласованию)</w:t>
      </w:r>
    </w:p>
    <w:p w:rsidR="0023158B" w:rsidRDefault="0023158B" w:rsidP="003318E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Pr="00C3396F" w:rsidRDefault="00C3396F" w:rsidP="00C3396F">
      <w:pPr>
        <w:rPr>
          <w:rFonts w:ascii="Times New Roman" w:hAnsi="Times New Roman" w:cs="Times New Roman"/>
          <w:sz w:val="28"/>
          <w:szCs w:val="28"/>
        </w:rPr>
      </w:pPr>
      <w:r w:rsidRPr="00C3396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396F">
        <w:rPr>
          <w:rFonts w:ascii="Times New Roman" w:hAnsi="Times New Roman" w:cs="Times New Roman"/>
          <w:sz w:val="28"/>
          <w:szCs w:val="28"/>
        </w:rPr>
        <w:t xml:space="preserve">       К.И.Новиков</w:t>
      </w:r>
    </w:p>
    <w:p w:rsidR="0023158B" w:rsidRPr="00A637C9" w:rsidRDefault="0023158B">
      <w:pPr>
        <w:pStyle w:val="11"/>
        <w:shd w:val="clear" w:color="auto" w:fill="auto"/>
        <w:spacing w:line="240" w:lineRule="exact"/>
        <w:ind w:right="120"/>
        <w:jc w:val="center"/>
        <w:rPr>
          <w:sz w:val="26"/>
          <w:szCs w:val="26"/>
        </w:rPr>
      </w:pPr>
    </w:p>
    <w:sectPr w:rsidR="0023158B" w:rsidRPr="00A637C9" w:rsidSect="00C3396F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EB" w:rsidRDefault="00D303EB" w:rsidP="0023158B">
      <w:r>
        <w:separator/>
      </w:r>
    </w:p>
  </w:endnote>
  <w:endnote w:type="continuationSeparator" w:id="1">
    <w:p w:rsidR="00D303EB" w:rsidRDefault="00D303EB" w:rsidP="0023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EB" w:rsidRDefault="00D303EB"/>
  </w:footnote>
  <w:footnote w:type="continuationSeparator" w:id="1">
    <w:p w:rsidR="00D303EB" w:rsidRDefault="00D303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455"/>
    <w:multiLevelType w:val="multilevel"/>
    <w:tmpl w:val="D20A4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63AC"/>
    <w:multiLevelType w:val="singleLevel"/>
    <w:tmpl w:val="F16C83C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158B"/>
    <w:rsid w:val="0000062F"/>
    <w:rsid w:val="001421A5"/>
    <w:rsid w:val="001F019E"/>
    <w:rsid w:val="0023158B"/>
    <w:rsid w:val="00290211"/>
    <w:rsid w:val="002B2F4F"/>
    <w:rsid w:val="003318ED"/>
    <w:rsid w:val="0059071A"/>
    <w:rsid w:val="005C0684"/>
    <w:rsid w:val="005C60DE"/>
    <w:rsid w:val="008C004D"/>
    <w:rsid w:val="009F41E5"/>
    <w:rsid w:val="00A0761D"/>
    <w:rsid w:val="00A637C9"/>
    <w:rsid w:val="00AE61FC"/>
    <w:rsid w:val="00B154E5"/>
    <w:rsid w:val="00B63443"/>
    <w:rsid w:val="00B90380"/>
    <w:rsid w:val="00B97677"/>
    <w:rsid w:val="00C3396F"/>
    <w:rsid w:val="00D303EB"/>
    <w:rsid w:val="00D6079B"/>
    <w:rsid w:val="00DA1E31"/>
    <w:rsid w:val="00E02103"/>
    <w:rsid w:val="00E46A50"/>
    <w:rsid w:val="00F334EE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58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07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58B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231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4pt">
    <w:name w:val="Основной текст (2) + Интервал 4 pt"/>
    <w:basedOn w:val="21"/>
    <w:rsid w:val="0023158B"/>
    <w:rPr>
      <w:color w:val="000000"/>
      <w:spacing w:val="90"/>
      <w:w w:val="100"/>
      <w:position w:val="0"/>
      <w:lang w:val="ru-RU"/>
    </w:rPr>
  </w:style>
  <w:style w:type="character" w:customStyle="1" w:styleId="a4">
    <w:name w:val="Основной текст_"/>
    <w:basedOn w:val="a0"/>
    <w:link w:val="11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5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rsid w:val="0023158B"/>
    <w:pPr>
      <w:shd w:val="clear" w:color="auto" w:fill="FFFFFF"/>
      <w:spacing w:after="126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23158B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rsid w:val="002315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C33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59071A"/>
    <w:rPr>
      <w:b/>
      <w:bCs/>
      <w:color w:val="000000"/>
      <w:spacing w:val="12"/>
      <w:w w:val="100"/>
      <w:position w:val="0"/>
      <w:sz w:val="23"/>
      <w:szCs w:val="23"/>
      <w:lang w:val="ru-RU"/>
    </w:rPr>
  </w:style>
  <w:style w:type="paragraph" w:customStyle="1" w:styleId="Style3">
    <w:name w:val="Style3"/>
    <w:basedOn w:val="a"/>
    <w:rsid w:val="003318E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3318E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3318ED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3318ED"/>
    <w:pPr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3318ED"/>
    <w:pPr>
      <w:autoSpaceDE w:val="0"/>
      <w:autoSpaceDN w:val="0"/>
      <w:adjustRightInd w:val="0"/>
      <w:spacing w:line="482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3318E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3318E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">
    <w:name w:val="Font Style13"/>
    <w:basedOn w:val="a0"/>
    <w:rsid w:val="003318ED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A076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07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A0761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0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A0761D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A0761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2023-10-09T06:58:00Z</dcterms:created>
  <dcterms:modified xsi:type="dcterms:W3CDTF">2023-11-03T06:47:00Z</dcterms:modified>
</cp:coreProperties>
</file>