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58" w:rsidRDefault="00BD1C58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>
        <w:rPr>
          <w:rFonts w:ascii="Times New Roman" w:hAnsi="Times New Roman"/>
          <w:bCs w:val="0"/>
          <w:i w:val="0"/>
          <w:caps/>
        </w:rPr>
        <w:t xml:space="preserve">                                                                                      </w:t>
      </w:r>
    </w:p>
    <w:p w:rsidR="007B295A" w:rsidRDefault="007B295A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Администрация</w:t>
      </w:r>
    </w:p>
    <w:p w:rsidR="003A0F5C" w:rsidRPr="00E15AE6" w:rsidRDefault="006D13C3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>
        <w:rPr>
          <w:rFonts w:ascii="Times New Roman" w:hAnsi="Times New Roman"/>
          <w:bCs w:val="0"/>
          <w:i w:val="0"/>
          <w:caps/>
        </w:rPr>
        <w:t>АЛЕКСАНДРОВСКОГО</w:t>
      </w:r>
      <w:r w:rsidR="003A0F5C" w:rsidRPr="00E15AE6">
        <w:rPr>
          <w:rFonts w:ascii="Times New Roman" w:hAnsi="Times New Roman"/>
          <w:bCs w:val="0"/>
          <w:i w:val="0"/>
          <w:caps/>
        </w:rPr>
        <w:t xml:space="preserve"> СЕЛЬСКОГО ПОСЕЛЕНИЯ</w:t>
      </w: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Эртильского  муниципального  района</w:t>
      </w: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Воронежской  области</w:t>
      </w:r>
    </w:p>
    <w:p w:rsidR="003A0F5C" w:rsidRPr="00E15AE6" w:rsidRDefault="003A0F5C" w:rsidP="003A0F5C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A0F5C" w:rsidRPr="00E15AE6" w:rsidRDefault="003A0F5C" w:rsidP="003A0F5C">
      <w:pPr>
        <w:pStyle w:val="1"/>
        <w:spacing w:before="0" w:line="240" w:lineRule="auto"/>
        <w:jc w:val="center"/>
        <w:rPr>
          <w:rFonts w:ascii="Times New Roman" w:hAnsi="Times New Roman"/>
          <w:i w:val="0"/>
        </w:rPr>
      </w:pPr>
      <w:r w:rsidRPr="00E15AE6">
        <w:rPr>
          <w:rFonts w:ascii="Times New Roman" w:hAnsi="Times New Roman"/>
          <w:i w:val="0"/>
        </w:rPr>
        <w:t>П О С Т А Н О В Л Е Н И Е</w:t>
      </w:r>
    </w:p>
    <w:p w:rsidR="003A0F5C" w:rsidRDefault="003A0F5C" w:rsidP="003A0F5C">
      <w:pPr>
        <w:rPr>
          <w:sz w:val="32"/>
        </w:rPr>
      </w:pPr>
    </w:p>
    <w:tbl>
      <w:tblPr>
        <w:tblW w:w="0" w:type="auto"/>
        <w:tblLook w:val="04A0"/>
      </w:tblPr>
      <w:tblGrid>
        <w:gridCol w:w="107"/>
        <w:gridCol w:w="3932"/>
        <w:gridCol w:w="5778"/>
      </w:tblGrid>
      <w:tr w:rsidR="003A0F5C" w:rsidRPr="00EC340A" w:rsidTr="00EC340A">
        <w:trPr>
          <w:gridAfter w:val="1"/>
          <w:wAfter w:w="5778" w:type="dxa"/>
          <w:trHeight w:val="863"/>
        </w:trPr>
        <w:tc>
          <w:tcPr>
            <w:tcW w:w="4039" w:type="dxa"/>
            <w:gridSpan w:val="2"/>
            <w:shd w:val="clear" w:color="auto" w:fill="auto"/>
          </w:tcPr>
          <w:p w:rsidR="003A0F5C" w:rsidRPr="00764BCD" w:rsidRDefault="003A0F5C" w:rsidP="00764BCD">
            <w:pPr>
              <w:ind w:firstLine="0"/>
              <w:rPr>
                <w:rFonts w:ascii="Times New Roman" w:hAnsi="Times New Roman"/>
              </w:rPr>
            </w:pPr>
            <w:r w:rsidRPr="003B37C0">
              <w:rPr>
                <w:rFonts w:ascii="Times New Roman" w:hAnsi="Times New Roman"/>
              </w:rPr>
              <w:t xml:space="preserve">от </w:t>
            </w:r>
            <w:r w:rsidR="003B37C0" w:rsidRPr="003B37C0">
              <w:rPr>
                <w:rFonts w:ascii="Times New Roman" w:hAnsi="Times New Roman"/>
              </w:rPr>
              <w:t>2</w:t>
            </w:r>
            <w:r w:rsidR="00912DD6">
              <w:rPr>
                <w:rFonts w:ascii="Times New Roman" w:hAnsi="Times New Roman"/>
              </w:rPr>
              <w:t>7</w:t>
            </w:r>
            <w:r w:rsidR="000D58F3" w:rsidRPr="003B37C0">
              <w:rPr>
                <w:rFonts w:ascii="Times New Roman" w:hAnsi="Times New Roman"/>
              </w:rPr>
              <w:t>.01.202</w:t>
            </w:r>
            <w:r w:rsidR="00D7370A">
              <w:rPr>
                <w:rFonts w:ascii="Times New Roman" w:hAnsi="Times New Roman"/>
              </w:rPr>
              <w:t>5</w:t>
            </w:r>
            <w:r w:rsidR="006D13C3">
              <w:rPr>
                <w:rFonts w:ascii="Times New Roman" w:hAnsi="Times New Roman"/>
              </w:rPr>
              <w:t xml:space="preserve"> года </w:t>
            </w:r>
            <w:r w:rsidRPr="003B37C0">
              <w:rPr>
                <w:rFonts w:ascii="Times New Roman" w:hAnsi="Times New Roman"/>
              </w:rPr>
              <w:t xml:space="preserve"> №</w:t>
            </w:r>
            <w:r w:rsidR="00C66B55" w:rsidRPr="003B37C0">
              <w:rPr>
                <w:rFonts w:ascii="Times New Roman" w:hAnsi="Times New Roman"/>
              </w:rPr>
              <w:t xml:space="preserve"> </w:t>
            </w:r>
            <w:r w:rsidR="006D13C3">
              <w:rPr>
                <w:rFonts w:ascii="Times New Roman" w:hAnsi="Times New Roman"/>
              </w:rPr>
              <w:t>1</w:t>
            </w:r>
          </w:p>
          <w:p w:rsidR="003A0F5C" w:rsidRPr="00764BCD" w:rsidRDefault="003A0F5C" w:rsidP="00A17E25">
            <w:pPr>
              <w:rPr>
                <w:rFonts w:ascii="Times New Roman" w:hAnsi="Times New Roman"/>
                <w:sz w:val="20"/>
                <w:szCs w:val="20"/>
              </w:rPr>
            </w:pPr>
            <w:r w:rsidRPr="00EC340A">
              <w:rPr>
                <w:sz w:val="16"/>
                <w:szCs w:val="16"/>
              </w:rPr>
              <w:t xml:space="preserve">  </w:t>
            </w:r>
            <w:r w:rsidRPr="00764BCD">
              <w:rPr>
                <w:rFonts w:ascii="Times New Roman" w:hAnsi="Times New Roman"/>
                <w:sz w:val="20"/>
                <w:szCs w:val="20"/>
              </w:rPr>
              <w:t>с.</w:t>
            </w:r>
            <w:r w:rsidR="006D13C3" w:rsidRPr="00764BCD">
              <w:rPr>
                <w:rFonts w:ascii="Times New Roman" w:hAnsi="Times New Roman"/>
                <w:sz w:val="20"/>
                <w:szCs w:val="20"/>
              </w:rPr>
              <w:t>Копыл</w:t>
            </w:r>
          </w:p>
        </w:tc>
      </w:tr>
      <w:tr w:rsidR="003A0F5C" w:rsidRPr="00EC340A" w:rsidTr="00EC340A">
        <w:tblPrEx>
          <w:tblLook w:val="01E0"/>
        </w:tblPrEx>
        <w:trPr>
          <w:gridBefore w:val="1"/>
          <w:wBefore w:w="107" w:type="dxa"/>
          <w:trHeight w:val="11879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3A0F5C" w:rsidRDefault="00764BCD" w:rsidP="00764BCD">
            <w:pPr>
              <w:ind w:left="35" w:right="4923" w:firstLine="3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3A0F5C" w:rsidRPr="00EC340A">
              <w:rPr>
                <w:rFonts w:ascii="Times New Roman" w:hAnsi="Times New Roman"/>
                <w:b/>
                <w:sz w:val="28"/>
                <w:szCs w:val="28"/>
              </w:rPr>
              <w:t>стоимости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A0F5C" w:rsidRPr="00EC340A">
              <w:rPr>
                <w:rFonts w:ascii="Times New Roman" w:hAnsi="Times New Roman"/>
                <w:b/>
                <w:sz w:val="28"/>
                <w:szCs w:val="28"/>
              </w:rPr>
              <w:t>гарантированного перечня услуг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A0F5C" w:rsidRPr="00EC340A">
              <w:rPr>
                <w:rFonts w:ascii="Times New Roman" w:hAnsi="Times New Roman"/>
                <w:b/>
                <w:sz w:val="28"/>
                <w:szCs w:val="28"/>
              </w:rPr>
              <w:t>погребению</w:t>
            </w:r>
          </w:p>
          <w:p w:rsidR="006D13C3" w:rsidRPr="00EC340A" w:rsidRDefault="006D13C3" w:rsidP="00A17E25">
            <w:pPr>
              <w:tabs>
                <w:tab w:val="left" w:pos="851"/>
              </w:tabs>
              <w:ind w:left="142" w:right="140" w:firstLine="3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F5C" w:rsidRPr="00EC340A" w:rsidRDefault="003A0F5C" w:rsidP="006D13C3">
            <w:pPr>
              <w:spacing w:line="276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ab/>
              <w:t xml:space="preserve">Во исполнение Федерального закона от 06.10.2003г. №131-ФЗ «Об общих принципах организации местного самоуправления в Российской Федерации», Федерального закона от 12.01.1996г. №8-ФЗ «О погребении и похоронном деле»,  </w:t>
            </w:r>
            <w:r w:rsidR="009968F4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Постановление Правительства РФ от</w:t>
            </w:r>
            <w:r w:rsidR="003D2966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3B37C0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23.01.</w:t>
            </w:r>
            <w:r w:rsidR="00764BCD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2025</w:t>
            </w:r>
            <w:r w:rsidR="003D2966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9968F4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№</w:t>
            </w:r>
            <w:r w:rsidR="003D2966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764BCD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33</w:t>
            </w:r>
            <w:r w:rsidR="009968F4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 "Об утверждении коэффициента индексации выплат, пособий и компенсаций в 202</w:t>
            </w:r>
            <w:r w:rsidR="00764BCD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5</w:t>
            </w:r>
            <w:r w:rsidR="009968F4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году</w:t>
            </w:r>
            <w:r w:rsidR="009968F4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"</w:t>
            </w:r>
            <w:bookmarkStart w:id="0" w:name="_GoBack"/>
            <w:bookmarkEnd w:id="0"/>
            <w:r w:rsidRPr="003B37C0">
              <w:rPr>
                <w:rFonts w:ascii="Times New Roman" w:hAnsi="Times New Roman"/>
                <w:sz w:val="28"/>
                <w:szCs w:val="28"/>
              </w:rPr>
              <w:t>,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r w:rsidR="006D13C3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п о с т а н о в л я е т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A0F5C" w:rsidRPr="00EC340A" w:rsidRDefault="003A0F5C" w:rsidP="006D13C3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Утвердить прилагаемую стоимость гарантированного перечня услуг по погребению (приложение).</w:t>
            </w:r>
          </w:p>
          <w:p w:rsidR="003A0F5C" w:rsidRPr="00EC340A" w:rsidRDefault="003A0F5C" w:rsidP="006D13C3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Признать утратившим силу постановление администрации </w:t>
            </w:r>
            <w:r w:rsidR="006D13C3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</w:t>
            </w:r>
            <w:r w:rsidR="002D0136">
              <w:rPr>
                <w:rFonts w:ascii="Times New Roman" w:hAnsi="Times New Roman"/>
                <w:sz w:val="28"/>
                <w:szCs w:val="28"/>
              </w:rPr>
              <w:t>24</w:t>
            </w:r>
            <w:r w:rsidR="00D7370A">
              <w:rPr>
                <w:rFonts w:ascii="Times New Roman" w:hAnsi="Times New Roman"/>
                <w:sz w:val="28"/>
                <w:szCs w:val="28"/>
              </w:rPr>
              <w:t>.</w:t>
            </w:r>
            <w:r w:rsidR="00C106FE" w:rsidRPr="00EC340A">
              <w:rPr>
                <w:rFonts w:ascii="Times New Roman" w:hAnsi="Times New Roman"/>
                <w:sz w:val="28"/>
                <w:szCs w:val="28"/>
              </w:rPr>
              <w:t>01.202</w:t>
            </w:r>
            <w:r w:rsidR="00D7370A">
              <w:rPr>
                <w:rFonts w:ascii="Times New Roman" w:hAnsi="Times New Roman"/>
                <w:sz w:val="28"/>
                <w:szCs w:val="28"/>
              </w:rPr>
              <w:t>4</w:t>
            </w:r>
            <w:r w:rsidR="00C106FE" w:rsidRPr="00EC3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года № </w:t>
            </w:r>
            <w:r w:rsidR="002D0136">
              <w:rPr>
                <w:rFonts w:ascii="Times New Roman" w:hAnsi="Times New Roman"/>
                <w:sz w:val="28"/>
                <w:szCs w:val="28"/>
              </w:rPr>
              <w:t>2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«Об утверждении стоимости гарантированного перечня услуг по погребению».</w:t>
            </w:r>
          </w:p>
          <w:p w:rsidR="003A0F5C" w:rsidRPr="00EC340A" w:rsidRDefault="003A0F5C" w:rsidP="006D13C3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вступает в силу со дня его официального опубликования в сборнике нормативно-правовых актов </w:t>
            </w:r>
            <w:r w:rsidR="006D13C3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«Муниципальный вестник».</w:t>
            </w:r>
          </w:p>
          <w:p w:rsidR="003A0F5C" w:rsidRPr="00EC340A" w:rsidRDefault="003A0F5C" w:rsidP="006D13C3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Действие настоящего постановления распространяется на правоотношения, возникшие с 1 февраля 20</w:t>
            </w:r>
            <w:r w:rsidR="00E363DA" w:rsidRPr="00EC340A">
              <w:rPr>
                <w:rFonts w:ascii="Times New Roman" w:hAnsi="Times New Roman"/>
                <w:sz w:val="28"/>
                <w:szCs w:val="28"/>
              </w:rPr>
              <w:t>2</w:t>
            </w:r>
            <w:r w:rsidR="00D7370A">
              <w:rPr>
                <w:rFonts w:ascii="Times New Roman" w:hAnsi="Times New Roman"/>
                <w:sz w:val="28"/>
                <w:szCs w:val="28"/>
              </w:rPr>
              <w:t>5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FD2A1E" w:rsidRDefault="003A0F5C" w:rsidP="006D13C3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постановления оставляю за собой.</w:t>
            </w:r>
          </w:p>
          <w:p w:rsidR="006D13C3" w:rsidRDefault="006D13C3" w:rsidP="006D13C3">
            <w:pPr>
              <w:widowControl/>
              <w:autoSpaceDE/>
              <w:autoSpaceDN/>
              <w:adjustRightInd/>
              <w:spacing w:after="200" w:line="276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  <w:p w:rsidR="006D13C3" w:rsidRDefault="006D13C3" w:rsidP="006D13C3">
            <w:pPr>
              <w:widowControl/>
              <w:autoSpaceDE/>
              <w:autoSpaceDN/>
              <w:adjustRightInd/>
              <w:spacing w:after="200" w:line="276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  <w:p w:rsidR="006D13C3" w:rsidRPr="006D13C3" w:rsidRDefault="006D13C3" w:rsidP="006D13C3">
            <w:pPr>
              <w:widowControl/>
              <w:autoSpaceDE/>
              <w:autoSpaceDN/>
              <w:adjustRightInd/>
              <w:spacing w:after="200" w:line="276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EC340A" w:rsidP="00E115FF">
            <w:pPr>
              <w:widowControl/>
              <w:autoSpaceDE/>
              <w:autoSpaceDN/>
              <w:adjustRightInd/>
              <w:spacing w:after="200" w:line="360" w:lineRule="auto"/>
              <w:ind w:left="1406" w:right="14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</w:t>
            </w:r>
            <w:r w:rsidR="003A0F5C" w:rsidRPr="00EC340A">
              <w:rPr>
                <w:rFonts w:ascii="Times New Roman" w:hAnsi="Times New Roman"/>
                <w:sz w:val="28"/>
                <w:szCs w:val="28"/>
              </w:rPr>
              <w:t xml:space="preserve">ва поселения                                                  </w:t>
            </w:r>
            <w:r w:rsidR="006D13C3">
              <w:rPr>
                <w:rFonts w:ascii="Times New Roman" w:hAnsi="Times New Roman"/>
                <w:sz w:val="28"/>
                <w:szCs w:val="28"/>
              </w:rPr>
              <w:t>К.И.Новиков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</w:p>
          <w:p w:rsidR="00EC340A" w:rsidRDefault="00EC340A" w:rsidP="00A17E25">
            <w:pPr>
              <w:jc w:val="right"/>
              <w:rPr>
                <w:rFonts w:ascii="Times New Roman" w:hAnsi="Times New Roman"/>
              </w:rPr>
            </w:pPr>
          </w:p>
          <w:p w:rsidR="00EC340A" w:rsidRDefault="00EC340A" w:rsidP="00A17E25">
            <w:pPr>
              <w:jc w:val="right"/>
              <w:rPr>
                <w:rFonts w:ascii="Times New Roman" w:hAnsi="Times New Roman"/>
              </w:rPr>
            </w:pPr>
          </w:p>
          <w:p w:rsidR="00EC340A" w:rsidRDefault="00EC340A" w:rsidP="00A17E25">
            <w:pPr>
              <w:jc w:val="right"/>
              <w:rPr>
                <w:rFonts w:ascii="Times New Roman" w:hAnsi="Times New Roman"/>
              </w:rPr>
            </w:pPr>
          </w:p>
          <w:p w:rsidR="00304587" w:rsidRDefault="00304587" w:rsidP="00A17E25">
            <w:pPr>
              <w:jc w:val="right"/>
              <w:rPr>
                <w:rFonts w:ascii="Times New Roman" w:hAnsi="Times New Roman"/>
              </w:rPr>
            </w:pPr>
          </w:p>
          <w:p w:rsidR="00304587" w:rsidRDefault="00304587" w:rsidP="00A17E25">
            <w:pPr>
              <w:jc w:val="right"/>
              <w:rPr>
                <w:rFonts w:ascii="Times New Roman" w:hAnsi="Times New Roman"/>
              </w:rPr>
            </w:pPr>
          </w:p>
          <w:p w:rsidR="00304587" w:rsidRDefault="00304587" w:rsidP="00A17E25">
            <w:pPr>
              <w:jc w:val="right"/>
              <w:rPr>
                <w:rFonts w:ascii="Times New Roman" w:hAnsi="Times New Roman"/>
              </w:rPr>
            </w:pP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>Приложение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>к постановлению администрации</w:t>
            </w:r>
          </w:p>
          <w:p w:rsidR="003A0F5C" w:rsidRPr="00EC340A" w:rsidRDefault="006D13C3" w:rsidP="00A17E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Александровского</w:t>
            </w:r>
            <w:r w:rsidR="003A0F5C" w:rsidRPr="00EC340A">
              <w:rPr>
                <w:rFonts w:ascii="Times New Roman" w:hAnsi="Times New Roman"/>
              </w:rPr>
              <w:t xml:space="preserve"> сельского поселения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202773">
              <w:rPr>
                <w:rFonts w:ascii="Times New Roman" w:hAnsi="Times New Roman"/>
              </w:rPr>
              <w:t>от</w:t>
            </w:r>
            <w:r w:rsidR="00202773" w:rsidRPr="00202773">
              <w:rPr>
                <w:rFonts w:ascii="Times New Roman" w:hAnsi="Times New Roman"/>
              </w:rPr>
              <w:t xml:space="preserve"> </w:t>
            </w:r>
            <w:r w:rsidR="003B37C0">
              <w:rPr>
                <w:rFonts w:ascii="Times New Roman" w:hAnsi="Times New Roman"/>
              </w:rPr>
              <w:t>2</w:t>
            </w:r>
            <w:r w:rsidR="00D7370A">
              <w:rPr>
                <w:rFonts w:ascii="Times New Roman" w:hAnsi="Times New Roman"/>
              </w:rPr>
              <w:t>7</w:t>
            </w:r>
            <w:r w:rsidR="00202773" w:rsidRPr="00202773">
              <w:rPr>
                <w:rFonts w:ascii="Times New Roman" w:hAnsi="Times New Roman"/>
              </w:rPr>
              <w:t>.01.202</w:t>
            </w:r>
            <w:r w:rsidR="00D7370A">
              <w:rPr>
                <w:rFonts w:ascii="Times New Roman" w:hAnsi="Times New Roman"/>
              </w:rPr>
              <w:t>5</w:t>
            </w:r>
            <w:r w:rsidRPr="00202773">
              <w:rPr>
                <w:rFonts w:ascii="Times New Roman" w:hAnsi="Times New Roman"/>
              </w:rPr>
              <w:t xml:space="preserve"> </w:t>
            </w:r>
            <w:r w:rsidR="006D13C3">
              <w:rPr>
                <w:rFonts w:ascii="Times New Roman" w:hAnsi="Times New Roman"/>
              </w:rPr>
              <w:t xml:space="preserve">года </w:t>
            </w:r>
            <w:r w:rsidRPr="00202773">
              <w:rPr>
                <w:rFonts w:ascii="Times New Roman" w:hAnsi="Times New Roman"/>
              </w:rPr>
              <w:t xml:space="preserve"> № </w:t>
            </w:r>
            <w:r w:rsidR="006D13C3">
              <w:rPr>
                <w:rFonts w:ascii="Times New Roman" w:hAnsi="Times New Roman"/>
              </w:rPr>
              <w:t>1</w:t>
            </w:r>
            <w:r w:rsidRPr="00EC340A">
              <w:rPr>
                <w:rFonts w:ascii="Times New Roman" w:hAnsi="Times New Roman"/>
              </w:rPr>
              <w:t xml:space="preserve"> </w:t>
            </w: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 xml:space="preserve"> гарантированного перечня услуг по погребению</w:t>
            </w: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79524F">
              <w:rPr>
                <w:rFonts w:ascii="Times New Roman" w:hAnsi="Times New Roman"/>
                <w:b/>
                <w:sz w:val="28"/>
                <w:szCs w:val="28"/>
              </w:rPr>
              <w:t>Александровском</w:t>
            </w: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 xml:space="preserve">  сельском поселении</w:t>
            </w:r>
          </w:p>
          <w:p w:rsidR="0011547E" w:rsidRDefault="003A0F5C" w:rsidP="00115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на 20</w:t>
            </w:r>
            <w:r w:rsidR="00E363DA" w:rsidRPr="00EC34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12D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 xml:space="preserve"> год (с 1 февраля)</w:t>
            </w:r>
            <w:r w:rsidR="001154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1547E" w:rsidRDefault="0011547E" w:rsidP="00115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099"/>
              <w:gridCol w:w="5221"/>
              <w:gridCol w:w="3164"/>
            </w:tblGrid>
            <w:tr w:rsidR="0011547E" w:rsidTr="00BA480A">
              <w:tc>
                <w:tcPr>
                  <w:tcW w:w="1101" w:type="dxa"/>
                </w:tcPr>
                <w:p w:rsidR="0011547E" w:rsidRPr="0011547E" w:rsidRDefault="0011547E" w:rsidP="00BA48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54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№№пп</w:t>
                  </w:r>
                </w:p>
              </w:tc>
              <w:tc>
                <w:tcPr>
                  <w:tcW w:w="5279" w:type="dxa"/>
                </w:tcPr>
                <w:p w:rsidR="0011547E" w:rsidRPr="0011547E" w:rsidRDefault="0011547E" w:rsidP="00BA48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54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услуг, предоставляемых специализированной службой по вопросам похоронного дела</w:t>
                  </w:r>
                </w:p>
              </w:tc>
              <w:tc>
                <w:tcPr>
                  <w:tcW w:w="3191" w:type="dxa"/>
                </w:tcPr>
                <w:p w:rsidR="0011547E" w:rsidRPr="0011547E" w:rsidRDefault="0011547E" w:rsidP="00BA48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54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Стоимость услуг (руб.)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319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Производится бесплатно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Доставка гроба и других предметов, необходимых для погребения</w:t>
                  </w:r>
                </w:p>
              </w:tc>
              <w:tc>
                <w:tcPr>
                  <w:tcW w:w="3191" w:type="dxa"/>
                </w:tcPr>
                <w:p w:rsidR="0011547E" w:rsidRDefault="00912DD6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4266,54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Перевозка тела (останков) умершего на кладбище</w:t>
                  </w:r>
                </w:p>
              </w:tc>
              <w:tc>
                <w:tcPr>
                  <w:tcW w:w="3191" w:type="dxa"/>
                </w:tcPr>
                <w:p w:rsidR="0011547E" w:rsidRDefault="00912DD6" w:rsidP="00912D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1954,02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Погребение </w:t>
                  </w:r>
                </w:p>
              </w:tc>
              <w:tc>
                <w:tcPr>
                  <w:tcW w:w="3191" w:type="dxa"/>
                </w:tcPr>
                <w:p w:rsidR="0011547E" w:rsidRDefault="00912DD6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2944,81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91" w:type="dxa"/>
                </w:tcPr>
                <w:p w:rsidR="0011547E" w:rsidRPr="00912DD6" w:rsidRDefault="00912DD6" w:rsidP="00BA480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12DD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9165,37</w:t>
                  </w:r>
                </w:p>
              </w:tc>
            </w:tr>
          </w:tbl>
          <w:p w:rsidR="0011547E" w:rsidRPr="00A44EC7" w:rsidRDefault="0011547E" w:rsidP="00115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</w:rPr>
            </w:pPr>
          </w:p>
          <w:p w:rsidR="003A0F5C" w:rsidRPr="00EC340A" w:rsidRDefault="003A0F5C" w:rsidP="0011547E">
            <w:pPr>
              <w:ind w:firstLine="0"/>
              <w:rPr>
                <w:rFonts w:ascii="Times New Roman" w:hAnsi="Times New Roman"/>
                <w:b/>
              </w:rPr>
            </w:pPr>
            <w:r w:rsidRPr="00EC340A">
              <w:rPr>
                <w:rFonts w:ascii="Times New Roman" w:hAnsi="Times New Roman"/>
                <w:b/>
              </w:rPr>
              <w:t>Согласовано:</w:t>
            </w:r>
          </w:p>
          <w:p w:rsidR="003A0F5C" w:rsidRPr="0011547E" w:rsidRDefault="0011547E" w:rsidP="001154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547E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11547E" w:rsidRPr="0011547E" w:rsidRDefault="0011547E" w:rsidP="0011547E">
            <w:pPr>
              <w:ind w:firstLine="0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11547E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Министерства социальной защиты </w:t>
            </w:r>
          </w:p>
          <w:p w:rsidR="003A0F5C" w:rsidRPr="0011547E" w:rsidRDefault="0011547E" w:rsidP="001154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547E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Воронежской области 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</w:t>
            </w:r>
            <w:r w:rsidR="003A0F5C" w:rsidRPr="0011547E">
              <w:rPr>
                <w:rFonts w:ascii="Times New Roman" w:hAnsi="Times New Roman"/>
                <w:sz w:val="28"/>
                <w:szCs w:val="28"/>
              </w:rPr>
              <w:t>О.В.Сергеева</w:t>
            </w:r>
          </w:p>
          <w:p w:rsidR="003A0F5C" w:rsidRPr="0011547E" w:rsidRDefault="003A0F5C" w:rsidP="001154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3A0F5C" w:rsidP="0011547E">
            <w:pPr>
              <w:ind w:firstLine="0"/>
              <w:rPr>
                <w:rFonts w:ascii="Times New Roman" w:hAnsi="Times New Roman"/>
              </w:rPr>
            </w:pPr>
          </w:p>
          <w:p w:rsidR="003A0F5C" w:rsidRDefault="003A0F5C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755" w:rsidRDefault="00862755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755" w:rsidRDefault="00862755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755" w:rsidRDefault="00862755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755" w:rsidRPr="00991D18" w:rsidRDefault="00862755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066161" w:rsidRDefault="00066161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EC340A" w:rsidRDefault="00EC340A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EC340A" w:rsidRDefault="00EC340A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EC340A" w:rsidRPr="00EC340A" w:rsidRDefault="00EC340A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304587" w:rsidRDefault="00304587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955" w:rsidRDefault="00E56955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D9" w:rsidRDefault="007458D9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D9" w:rsidRDefault="007458D9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755" w:rsidRDefault="00862755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1C4" w:rsidRPr="00EC340A" w:rsidRDefault="00F351C4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  <w:p w:rsidR="00E014CA" w:rsidRPr="00EC340A" w:rsidRDefault="00E014CA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1C4" w:rsidRPr="00EC340A" w:rsidRDefault="00F351C4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>к  постановлени</w:t>
            </w:r>
            <w:r w:rsidR="00C66B55"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r w:rsidR="006D13C3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Александровского</w:t>
            </w: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«Об утверждении стоимости услуг по погребению на территории </w:t>
            </w:r>
            <w:r w:rsidR="006D13C3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Александровского</w:t>
            </w: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Эртильского  муниципального района Воронежской области»</w:t>
            </w:r>
          </w:p>
          <w:p w:rsidR="00F351C4" w:rsidRPr="00EC340A" w:rsidRDefault="00F351C4" w:rsidP="00F351C4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1) оформление документов, необходимых для погребения;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2) предоставление и доставка гроба и других предметов, необходимых для погребения;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3) перевозка тела (останков) умершего на кладбище (в крематорий);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4) погребение (кремация с последующей выдачей урны с прахом).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C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3B37C0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Постановлени</w:t>
            </w:r>
            <w:r w:rsidR="00764BCD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е Правительства РФ от 23.01.2025 № 33</w:t>
            </w:r>
            <w:r w:rsidR="003B37C0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 "Об утверждении коэффициента индексации выпл</w:t>
            </w:r>
            <w:r w:rsidR="00764BCD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ат, пособий и компенсаций в 2025</w:t>
            </w:r>
            <w:r w:rsidR="003B37C0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году</w:t>
            </w:r>
            <w:r w:rsidR="003B37C0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"</w:t>
            </w:r>
            <w:r w:rsidR="003B37C0" w:rsidRPr="003B37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37C0">
              <w:rPr>
                <w:rFonts w:ascii="Times New Roman" w:hAnsi="Times New Roman" w:cs="Times New Roman"/>
                <w:sz w:val="28"/>
                <w:szCs w:val="28"/>
              </w:rPr>
              <w:t xml:space="preserve"> с 01.02.202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58F3">
              <w:rPr>
                <w:rFonts w:ascii="Times New Roman" w:hAnsi="Times New Roman" w:cs="Times New Roman"/>
                <w:sz w:val="28"/>
                <w:szCs w:val="28"/>
              </w:rPr>
              <w:t xml:space="preserve"> года коэффициент</w:t>
            </w:r>
            <w:r w:rsidRPr="009968F4">
              <w:rPr>
                <w:rFonts w:ascii="Times New Roman" w:hAnsi="Times New Roman" w:cs="Times New Roman"/>
                <w:sz w:val="28"/>
                <w:szCs w:val="28"/>
              </w:rPr>
              <w:t xml:space="preserve"> индексации равен 1,</w:t>
            </w:r>
            <w:r w:rsidR="00991D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99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С 01.02.202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 xml:space="preserve"> года стоимость услуг, предоставляемых согласно гарантированному перечню услуг по погребению, составит 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9165</w:t>
            </w:r>
            <w:r w:rsidR="007B295A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Расчеты стоимости услуг по погребению с расшифровками по видам затрат указаны в таблице.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Услуги по оформлению документов, необходимых для погребения осуществляются бесплатно.</w:t>
            </w:r>
          </w:p>
          <w:p w:rsidR="002B058D" w:rsidRDefault="002B058D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2B058D" w:rsidRDefault="002B058D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862755" w:rsidRDefault="00862755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862755" w:rsidRDefault="00862755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991D18" w:rsidRDefault="00991D18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2B058D" w:rsidRPr="001972BB" w:rsidRDefault="002B058D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  <w:r w:rsidRPr="001972BB">
              <w:rPr>
                <w:szCs w:val="28"/>
              </w:rPr>
              <w:lastRenderedPageBreak/>
              <w:t>Таблица 1</w:t>
            </w:r>
          </w:p>
          <w:p w:rsidR="002B058D" w:rsidRPr="001972BB" w:rsidRDefault="002B058D" w:rsidP="002B058D">
            <w:pPr>
              <w:pStyle w:val="a5"/>
              <w:ind w:firstLine="709"/>
              <w:contextualSpacing/>
              <w:jc w:val="right"/>
              <w:rPr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51"/>
              <w:gridCol w:w="4715"/>
              <w:gridCol w:w="1976"/>
              <w:gridCol w:w="1842"/>
            </w:tblGrid>
            <w:tr w:rsidR="002B058D" w:rsidRPr="000A71F7" w:rsidTr="00A70E37">
              <w:trPr>
                <w:cantSplit/>
              </w:trPr>
              <w:tc>
                <w:tcPr>
                  <w:tcW w:w="5000" w:type="pct"/>
                  <w:gridSpan w:val="4"/>
                </w:tcPr>
                <w:p w:rsidR="002B058D" w:rsidRPr="00CE5AD6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i/>
                      <w:szCs w:val="24"/>
                    </w:rPr>
                  </w:pPr>
                  <w:r w:rsidRPr="00CE5AD6">
                    <w:rPr>
                      <w:i/>
                      <w:szCs w:val="24"/>
                    </w:rPr>
                    <w:t>Предоставление и доставка гроба и других предметов, необходимых для погребения</w:t>
                  </w: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2B058D" w:rsidRPr="000A71F7" w:rsidTr="00A70E37">
              <w:trPr>
                <w:cantSplit/>
                <w:trHeight w:val="788"/>
              </w:trPr>
              <w:tc>
                <w:tcPr>
                  <w:tcW w:w="50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2486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Наименование затрат</w:t>
                  </w:r>
                </w:p>
                <w:p w:rsidR="002B058D" w:rsidRPr="002B058D" w:rsidRDefault="002B058D" w:rsidP="00A70E37">
                  <w:pPr>
                    <w:tabs>
                      <w:tab w:val="left" w:pos="3581"/>
                    </w:tabs>
                    <w:rPr>
                      <w:sz w:val="12"/>
                      <w:szCs w:val="12"/>
                    </w:rPr>
                  </w:pPr>
                  <w:r w:rsidRPr="002B058D">
                    <w:tab/>
                  </w:r>
                </w:p>
              </w:tc>
              <w:tc>
                <w:tcPr>
                  <w:tcW w:w="1042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Сумма (руб.)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202</w:t>
                  </w:r>
                  <w:r w:rsidR="000712EC">
                    <w:rPr>
                      <w:szCs w:val="24"/>
                    </w:rPr>
                    <w:t>4</w:t>
                  </w:r>
                  <w:r w:rsidRPr="002B058D">
                    <w:rPr>
                      <w:szCs w:val="24"/>
                    </w:rPr>
                    <w:t xml:space="preserve"> год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1" w:type="pct"/>
                </w:tcPr>
                <w:p w:rsidR="002B058D" w:rsidRPr="00CE5AD6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CE5AD6">
                    <w:rPr>
                      <w:szCs w:val="24"/>
                    </w:rPr>
                    <w:t>Сумма (руб.)</w:t>
                  </w: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CE5AD6">
                    <w:rPr>
                      <w:szCs w:val="24"/>
                    </w:rPr>
                    <w:t>20</w:t>
                  </w:r>
                  <w:r>
                    <w:rPr>
                      <w:szCs w:val="24"/>
                    </w:rPr>
                    <w:t>2</w:t>
                  </w:r>
                  <w:r w:rsidR="000712EC">
                    <w:rPr>
                      <w:szCs w:val="24"/>
                    </w:rPr>
                    <w:t>5</w:t>
                  </w:r>
                  <w:r w:rsidRPr="00CE5AD6">
                    <w:rPr>
                      <w:szCs w:val="24"/>
                    </w:rPr>
                    <w:t xml:space="preserve"> год</w:t>
                  </w: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B05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Облачение тела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707,96</w:t>
                  </w:r>
                </w:p>
              </w:tc>
              <w:tc>
                <w:tcPr>
                  <w:tcW w:w="97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775,22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iCs/>
                      <w:szCs w:val="24"/>
                    </w:rPr>
                  </w:pPr>
                  <w:r w:rsidRPr="002B058D">
                    <w:rPr>
                      <w:b/>
                      <w:iCs/>
                      <w:szCs w:val="24"/>
                    </w:rPr>
                    <w:t>Изготовление гроба: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1637,83</w:t>
                  </w:r>
                </w:p>
              </w:tc>
              <w:tc>
                <w:tcPr>
                  <w:tcW w:w="97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1793,42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2.1.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Материалы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1190,86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1303,99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2.2.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446,97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489,43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iCs/>
                      <w:szCs w:val="24"/>
                    </w:rPr>
                  </w:pPr>
                  <w:r w:rsidRPr="002B058D">
                    <w:rPr>
                      <w:b/>
                      <w:iCs/>
                      <w:szCs w:val="24"/>
                    </w:rPr>
                    <w:t>Доставка гроба: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1101,64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1206,30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3.1.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i/>
                      <w:szCs w:val="24"/>
                    </w:rPr>
                  </w:pPr>
                  <w:r w:rsidRPr="002B058D">
                    <w:rPr>
                      <w:szCs w:val="24"/>
                    </w:rPr>
                    <w:t>Транспортные расходы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727,33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796,43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3.2.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180,11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197,22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3.3.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both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Амортизация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194,20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212,65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Прибыль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410,82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449,84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2987" w:type="pct"/>
                  <w:gridSpan w:val="2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Общая стоимость, руб.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3858,25</w:t>
                  </w:r>
                </w:p>
              </w:tc>
              <w:tc>
                <w:tcPr>
                  <w:tcW w:w="971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4224,78</w:t>
                  </w:r>
                </w:p>
              </w:tc>
            </w:tr>
          </w:tbl>
          <w:p w:rsidR="002B058D" w:rsidRPr="002B058D" w:rsidRDefault="002B058D" w:rsidP="002B058D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B058D">
              <w:rPr>
                <w:rFonts w:ascii="Times New Roman" w:hAnsi="Times New Roman" w:cs="Times New Roman"/>
                <w:sz w:val="24"/>
                <w:szCs w:val="28"/>
              </w:rPr>
              <w:t>Таблица 2</w:t>
            </w: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51"/>
              <w:gridCol w:w="4715"/>
              <w:gridCol w:w="1976"/>
              <w:gridCol w:w="1842"/>
            </w:tblGrid>
            <w:tr w:rsidR="002B058D" w:rsidRPr="002B058D" w:rsidTr="00A70E37">
              <w:trPr>
                <w:cantSplit/>
                <w:trHeight w:val="463"/>
              </w:trPr>
              <w:tc>
                <w:tcPr>
                  <w:tcW w:w="5000" w:type="pct"/>
                  <w:gridSpan w:val="4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Cs w:val="28"/>
                    </w:rPr>
                  </w:pPr>
                  <w:r w:rsidRPr="002B058D">
                    <w:rPr>
                      <w:i/>
                      <w:szCs w:val="28"/>
                    </w:rPr>
                    <w:t>Перевозка тела (останков) умершего на кладбище (в крематорий)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2B058D" w:rsidRPr="002B058D" w:rsidTr="00A70E37">
              <w:trPr>
                <w:cantSplit/>
              </w:trPr>
              <w:tc>
                <w:tcPr>
                  <w:tcW w:w="50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jc w:val="left"/>
                    <w:rPr>
                      <w:szCs w:val="28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№ п/п</w:t>
                  </w:r>
                </w:p>
              </w:tc>
              <w:tc>
                <w:tcPr>
                  <w:tcW w:w="2486" w:type="pct"/>
                </w:tcPr>
                <w:p w:rsidR="002B058D" w:rsidRPr="002B058D" w:rsidRDefault="002B058D" w:rsidP="00A70E37">
                  <w:pPr>
                    <w:pStyle w:val="a5"/>
                    <w:ind w:firstLine="709"/>
                    <w:contextualSpacing/>
                    <w:rPr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Наименование затрат</w:t>
                  </w:r>
                </w:p>
              </w:tc>
              <w:tc>
                <w:tcPr>
                  <w:tcW w:w="1042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Сумма (руб.)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202</w:t>
                  </w:r>
                  <w:r w:rsidR="000712EC">
                    <w:rPr>
                      <w:szCs w:val="28"/>
                    </w:rPr>
                    <w:t>4</w:t>
                  </w:r>
                  <w:r w:rsidRPr="002B058D">
                    <w:rPr>
                      <w:szCs w:val="28"/>
                    </w:rPr>
                    <w:t xml:space="preserve"> год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Сумма (руб.)</w:t>
                  </w:r>
                </w:p>
                <w:p w:rsidR="002B058D" w:rsidRPr="002B058D" w:rsidRDefault="002B058D" w:rsidP="000712EC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202</w:t>
                  </w:r>
                  <w:r w:rsidR="000712EC">
                    <w:rPr>
                      <w:szCs w:val="28"/>
                    </w:rPr>
                    <w:t>5</w:t>
                  </w:r>
                  <w:r w:rsidRPr="002B058D">
                    <w:rPr>
                      <w:szCs w:val="28"/>
                    </w:rPr>
                    <w:t xml:space="preserve"> год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iCs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Транспортные расходы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1169,06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1280,12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488,12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21E4D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5</w:t>
                  </w:r>
                  <w:r w:rsidR="00A21E4D">
                    <w:rPr>
                      <w:b/>
                      <w:szCs w:val="28"/>
                    </w:rPr>
                    <w:t>34</w:t>
                  </w:r>
                  <w:r>
                    <w:rPr>
                      <w:b/>
                      <w:szCs w:val="28"/>
                    </w:rPr>
                    <w:t>,49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Прибыль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99,56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109,02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2987" w:type="pct"/>
                  <w:gridSpan w:val="2"/>
                </w:tcPr>
                <w:p w:rsidR="000712EC" w:rsidRPr="002B058D" w:rsidRDefault="000712EC" w:rsidP="00A70E37">
                  <w:pPr>
                    <w:pStyle w:val="a5"/>
                    <w:ind w:firstLine="709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4"/>
                    </w:rPr>
                    <w:t>Общая с</w:t>
                  </w:r>
                  <w:r w:rsidRPr="002B058D">
                    <w:rPr>
                      <w:szCs w:val="28"/>
                    </w:rPr>
                    <w:t>тоимость, руб.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1756,74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7C4E59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1923,63</w:t>
                  </w:r>
                </w:p>
              </w:tc>
            </w:tr>
          </w:tbl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B058D">
              <w:rPr>
                <w:rFonts w:ascii="Times New Roman" w:hAnsi="Times New Roman" w:cs="Times New Roman"/>
                <w:sz w:val="24"/>
                <w:szCs w:val="28"/>
              </w:rPr>
              <w:t>Таблица 3</w:t>
            </w: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10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51"/>
              <w:gridCol w:w="4715"/>
              <w:gridCol w:w="1976"/>
              <w:gridCol w:w="1842"/>
            </w:tblGrid>
            <w:tr w:rsidR="002B058D" w:rsidRPr="002B058D" w:rsidTr="00A70E37">
              <w:trPr>
                <w:cantSplit/>
              </w:trPr>
              <w:tc>
                <w:tcPr>
                  <w:tcW w:w="5000" w:type="pct"/>
                  <w:gridSpan w:val="4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Cs w:val="24"/>
                    </w:rPr>
                  </w:pPr>
                  <w:r w:rsidRPr="002B058D">
                    <w:rPr>
                      <w:i/>
                      <w:szCs w:val="24"/>
                    </w:rPr>
                    <w:t>Погребение (кремация с последующей выдачей урны с прахом)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2B058D" w:rsidRPr="002B058D" w:rsidTr="00A70E37">
              <w:trPr>
                <w:cantSplit/>
                <w:trHeight w:val="613"/>
              </w:trPr>
              <w:tc>
                <w:tcPr>
                  <w:tcW w:w="50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2486" w:type="pct"/>
                </w:tcPr>
                <w:p w:rsidR="002B058D" w:rsidRPr="002B058D" w:rsidRDefault="002B058D" w:rsidP="00A70E37">
                  <w:pPr>
                    <w:pStyle w:val="a5"/>
                    <w:ind w:firstLine="709"/>
                    <w:contextualSpacing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Наименование затрат</w:t>
                  </w:r>
                </w:p>
              </w:tc>
              <w:tc>
                <w:tcPr>
                  <w:tcW w:w="1042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Сумма (руб.)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202</w:t>
                  </w:r>
                  <w:r w:rsidR="000712EC">
                    <w:rPr>
                      <w:szCs w:val="24"/>
                    </w:rPr>
                    <w:t>4</w:t>
                  </w:r>
                  <w:r w:rsidRPr="002B058D">
                    <w:rPr>
                      <w:szCs w:val="24"/>
                    </w:rPr>
                    <w:t xml:space="preserve"> год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Сумма (руб.)</w:t>
                  </w:r>
                </w:p>
                <w:p w:rsidR="002B058D" w:rsidRPr="002B058D" w:rsidRDefault="002B058D" w:rsidP="000712EC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202</w:t>
                  </w:r>
                  <w:r w:rsidR="000712EC">
                    <w:rPr>
                      <w:szCs w:val="24"/>
                    </w:rPr>
                    <w:t>5</w:t>
                  </w:r>
                  <w:r w:rsidRPr="002B058D">
                    <w:rPr>
                      <w:szCs w:val="24"/>
                    </w:rPr>
                    <w:t xml:space="preserve"> год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27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Заработная плата: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1694,57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862755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 w:rsidRPr="00A21E4D">
                    <w:rPr>
                      <w:b/>
                      <w:szCs w:val="24"/>
                    </w:rPr>
                    <w:t>1855,5</w:t>
                  </w:r>
                  <w:r w:rsidR="00862755">
                    <w:rPr>
                      <w:b/>
                      <w:szCs w:val="24"/>
                    </w:rPr>
                    <w:t>6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1.1.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rPr>
                      <w:rFonts w:ascii="Times New Roman" w:hAnsi="Times New Roman"/>
                      <w:iCs/>
                    </w:rPr>
                  </w:pPr>
                  <w:r w:rsidRPr="00862755">
                    <w:rPr>
                      <w:rFonts w:ascii="Times New Roman" w:hAnsi="Times New Roman"/>
                    </w:rPr>
                    <w:t>Рытьё могилы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1362,61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862755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1492,0</w:t>
                  </w:r>
                  <w:r w:rsidR="00862755">
                    <w:rPr>
                      <w:szCs w:val="24"/>
                    </w:rPr>
                    <w:t>6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1.2.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rPr>
                      <w:rFonts w:ascii="Times New Roman" w:hAnsi="Times New Roman"/>
                    </w:rPr>
                  </w:pPr>
                  <w:r w:rsidRPr="00862755">
                    <w:rPr>
                      <w:rFonts w:ascii="Times New Roman" w:hAnsi="Times New Roman"/>
                    </w:rPr>
                    <w:t>Поднос умершего до могилы и захоронение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331,96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70E37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363,50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rPr>
                      <w:rFonts w:ascii="Times New Roman" w:hAnsi="Times New Roman"/>
                      <w:b/>
                    </w:rPr>
                  </w:pPr>
                  <w:r w:rsidRPr="00862755">
                    <w:rPr>
                      <w:rFonts w:ascii="Times New Roman" w:hAnsi="Times New Roman"/>
                      <w:b/>
                      <w:snapToGrid w:val="0"/>
                    </w:rPr>
                    <w:t>Изготовление и</w:t>
                  </w:r>
                  <w:r w:rsidRPr="00862755">
                    <w:rPr>
                      <w:rFonts w:ascii="Times New Roman" w:hAnsi="Times New Roman"/>
                      <w:b/>
                    </w:rPr>
                    <w:t xml:space="preserve"> установка регистрационной таблички: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943,34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DC400B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1032,96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2.1.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iCs/>
                      <w:szCs w:val="24"/>
                    </w:rPr>
                  </w:pPr>
                  <w:r w:rsidRPr="00862755">
                    <w:rPr>
                      <w:iCs/>
                      <w:szCs w:val="24"/>
                    </w:rPr>
                    <w:t xml:space="preserve">Материалы 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756,36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21E4D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828,22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2.2.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i/>
                      <w:szCs w:val="24"/>
                    </w:rPr>
                  </w:pPr>
                  <w:r w:rsidRPr="00862755">
                    <w:rPr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186,98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70E37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204,74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862755">
                    <w:rPr>
                      <w:b/>
                      <w:szCs w:val="24"/>
                    </w:rPr>
                    <w:t>Формирование могильного холма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92,11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70E37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100,86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862755">
                    <w:rPr>
                      <w:b/>
                      <w:szCs w:val="24"/>
                    </w:rPr>
                    <w:t>Прибыль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25,19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70E37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27,58</w:t>
                  </w:r>
                </w:p>
              </w:tc>
            </w:tr>
            <w:tr w:rsidR="000712EC" w:rsidRPr="00166024" w:rsidTr="00A70E37">
              <w:trPr>
                <w:cantSplit/>
              </w:trPr>
              <w:tc>
                <w:tcPr>
                  <w:tcW w:w="2987" w:type="pct"/>
                  <w:gridSpan w:val="2"/>
                </w:tcPr>
                <w:p w:rsidR="000712EC" w:rsidRPr="002B058D" w:rsidRDefault="000712EC" w:rsidP="00A70E37">
                  <w:pPr>
                    <w:pStyle w:val="a5"/>
                    <w:ind w:firstLine="709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Общая стоимость, руб.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2755,21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862755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3016,9</w:t>
                  </w:r>
                  <w:r w:rsidR="00862755">
                    <w:rPr>
                      <w:b/>
                      <w:szCs w:val="24"/>
                    </w:rPr>
                    <w:t>6</w:t>
                  </w:r>
                </w:p>
              </w:tc>
            </w:tr>
          </w:tbl>
          <w:p w:rsidR="002B058D" w:rsidRDefault="002B058D" w:rsidP="002B058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1C4" w:rsidRPr="00EC340A" w:rsidRDefault="00F351C4" w:rsidP="00F351C4">
            <w:pPr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 xml:space="preserve">    Стоимость ритуальных услуг рассчитывается исходя из требований к качеству гарантированных услуг по погребению умерших (погибших) граждан, оказываемых специализированными службами по вопросам похоронного дела, устанавливаемым  органами местного самоуправления.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5C" w:rsidRPr="00EC340A" w:rsidRDefault="003A0F5C" w:rsidP="00A17E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D13C3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0F5C" w:rsidRPr="00EC340A" w:rsidRDefault="003A0F5C" w:rsidP="006D13C3">
            <w:pPr>
              <w:jc w:val="left"/>
              <w:rPr>
                <w:bCs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</w:t>
            </w:r>
            <w:r w:rsidR="006D13C3">
              <w:rPr>
                <w:rFonts w:ascii="Times New Roman" w:hAnsi="Times New Roman"/>
                <w:sz w:val="28"/>
                <w:szCs w:val="28"/>
              </w:rPr>
              <w:t>К.И.Новиков</w:t>
            </w:r>
          </w:p>
        </w:tc>
      </w:tr>
    </w:tbl>
    <w:p w:rsidR="003A0F5C" w:rsidRDefault="003A0F5C" w:rsidP="003D2966">
      <w:pPr>
        <w:spacing w:line="360" w:lineRule="auto"/>
        <w:ind w:left="142" w:right="140" w:firstLine="284"/>
      </w:pPr>
    </w:p>
    <w:sectPr w:rsidR="003A0F5C" w:rsidSect="00EC340A">
      <w:pgSz w:w="11906" w:h="16838" w:code="9"/>
      <w:pgMar w:top="426" w:right="567" w:bottom="0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C86" w:rsidRDefault="00EB2C86" w:rsidP="00FD2A1E">
      <w:r>
        <w:separator/>
      </w:r>
    </w:p>
  </w:endnote>
  <w:endnote w:type="continuationSeparator" w:id="1">
    <w:p w:rsidR="00EB2C86" w:rsidRDefault="00EB2C86" w:rsidP="00FD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C86" w:rsidRDefault="00EB2C86" w:rsidP="00FD2A1E">
      <w:r>
        <w:separator/>
      </w:r>
    </w:p>
  </w:footnote>
  <w:footnote w:type="continuationSeparator" w:id="1">
    <w:p w:rsidR="00EB2C86" w:rsidRDefault="00EB2C86" w:rsidP="00FD2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CD1"/>
    <w:multiLevelType w:val="hybridMultilevel"/>
    <w:tmpl w:val="C27A4988"/>
    <w:lvl w:ilvl="0" w:tplc="903255CA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F5C"/>
    <w:rsid w:val="000141F2"/>
    <w:rsid w:val="00015EB8"/>
    <w:rsid w:val="00031F17"/>
    <w:rsid w:val="00066161"/>
    <w:rsid w:val="000712EC"/>
    <w:rsid w:val="0008390F"/>
    <w:rsid w:val="000B349E"/>
    <w:rsid w:val="000D58F3"/>
    <w:rsid w:val="000E16D7"/>
    <w:rsid w:val="0011547E"/>
    <w:rsid w:val="00116164"/>
    <w:rsid w:val="0018460A"/>
    <w:rsid w:val="001E5587"/>
    <w:rsid w:val="001E6CFF"/>
    <w:rsid w:val="00202773"/>
    <w:rsid w:val="00204990"/>
    <w:rsid w:val="00213521"/>
    <w:rsid w:val="0028787C"/>
    <w:rsid w:val="002B058D"/>
    <w:rsid w:val="002D0136"/>
    <w:rsid w:val="00304587"/>
    <w:rsid w:val="00371C77"/>
    <w:rsid w:val="003A0F5C"/>
    <w:rsid w:val="003B37C0"/>
    <w:rsid w:val="003B7CF1"/>
    <w:rsid w:val="003D0082"/>
    <w:rsid w:val="003D2966"/>
    <w:rsid w:val="003E60DD"/>
    <w:rsid w:val="004079A6"/>
    <w:rsid w:val="004305B4"/>
    <w:rsid w:val="00446F80"/>
    <w:rsid w:val="0048574E"/>
    <w:rsid w:val="00497E1A"/>
    <w:rsid w:val="004E2151"/>
    <w:rsid w:val="005714B8"/>
    <w:rsid w:val="005B2F80"/>
    <w:rsid w:val="005C1978"/>
    <w:rsid w:val="005D7B7C"/>
    <w:rsid w:val="005E3A50"/>
    <w:rsid w:val="005E6956"/>
    <w:rsid w:val="005F5E9A"/>
    <w:rsid w:val="0060288F"/>
    <w:rsid w:val="00607B02"/>
    <w:rsid w:val="00643E90"/>
    <w:rsid w:val="00652476"/>
    <w:rsid w:val="00663E0C"/>
    <w:rsid w:val="006C0335"/>
    <w:rsid w:val="006D13C3"/>
    <w:rsid w:val="006F3866"/>
    <w:rsid w:val="007458D9"/>
    <w:rsid w:val="00764BCD"/>
    <w:rsid w:val="0079524F"/>
    <w:rsid w:val="007B295A"/>
    <w:rsid w:val="0080770E"/>
    <w:rsid w:val="00822302"/>
    <w:rsid w:val="008524B8"/>
    <w:rsid w:val="00862755"/>
    <w:rsid w:val="00875D3A"/>
    <w:rsid w:val="00875DDD"/>
    <w:rsid w:val="008B4B2D"/>
    <w:rsid w:val="00912DD6"/>
    <w:rsid w:val="009133DB"/>
    <w:rsid w:val="00922EC8"/>
    <w:rsid w:val="00927472"/>
    <w:rsid w:val="00944ED4"/>
    <w:rsid w:val="00956B7A"/>
    <w:rsid w:val="00961DA1"/>
    <w:rsid w:val="00991D18"/>
    <w:rsid w:val="00991E22"/>
    <w:rsid w:val="009968F4"/>
    <w:rsid w:val="009D1166"/>
    <w:rsid w:val="009E426B"/>
    <w:rsid w:val="00A04394"/>
    <w:rsid w:val="00A21E4D"/>
    <w:rsid w:val="00A43828"/>
    <w:rsid w:val="00A75122"/>
    <w:rsid w:val="00A94730"/>
    <w:rsid w:val="00AD6F92"/>
    <w:rsid w:val="00B06045"/>
    <w:rsid w:val="00B134B5"/>
    <w:rsid w:val="00B2418B"/>
    <w:rsid w:val="00B47AFE"/>
    <w:rsid w:val="00B61FA7"/>
    <w:rsid w:val="00BD1C58"/>
    <w:rsid w:val="00BF68BF"/>
    <w:rsid w:val="00C106FE"/>
    <w:rsid w:val="00C3580D"/>
    <w:rsid w:val="00C66B55"/>
    <w:rsid w:val="00CA7B2F"/>
    <w:rsid w:val="00D0622A"/>
    <w:rsid w:val="00D139BA"/>
    <w:rsid w:val="00D46E4C"/>
    <w:rsid w:val="00D6171A"/>
    <w:rsid w:val="00D7370A"/>
    <w:rsid w:val="00D93D76"/>
    <w:rsid w:val="00DA3C28"/>
    <w:rsid w:val="00DC17CB"/>
    <w:rsid w:val="00DC400B"/>
    <w:rsid w:val="00DC73E4"/>
    <w:rsid w:val="00E014CA"/>
    <w:rsid w:val="00E115FF"/>
    <w:rsid w:val="00E12769"/>
    <w:rsid w:val="00E21D43"/>
    <w:rsid w:val="00E2695E"/>
    <w:rsid w:val="00E33B51"/>
    <w:rsid w:val="00E363DA"/>
    <w:rsid w:val="00E51507"/>
    <w:rsid w:val="00E56955"/>
    <w:rsid w:val="00E93C73"/>
    <w:rsid w:val="00EB2C86"/>
    <w:rsid w:val="00EC340A"/>
    <w:rsid w:val="00EF63BE"/>
    <w:rsid w:val="00F170AD"/>
    <w:rsid w:val="00F351C4"/>
    <w:rsid w:val="00F42CF0"/>
    <w:rsid w:val="00FD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5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F5C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0F5C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F5C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0F5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A0F5C"/>
    <w:pPr>
      <w:ind w:left="720"/>
      <w:contextualSpacing/>
    </w:pPr>
  </w:style>
  <w:style w:type="table" w:styleId="a4">
    <w:name w:val="Table Grid"/>
    <w:basedOn w:val="a1"/>
    <w:uiPriority w:val="59"/>
    <w:rsid w:val="003A0F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351C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F351C4"/>
    <w:pPr>
      <w:widowControl/>
      <w:autoSpaceDE/>
      <w:autoSpaceDN/>
      <w:adjustRightInd/>
      <w:ind w:firstLine="0"/>
      <w:jc w:val="center"/>
    </w:pPr>
    <w:rPr>
      <w:rFonts w:ascii="Times New Roman" w:hAnsi="Times New Roman"/>
      <w:szCs w:val="20"/>
    </w:rPr>
  </w:style>
  <w:style w:type="character" w:customStyle="1" w:styleId="a6">
    <w:name w:val="Название Знак"/>
    <w:basedOn w:val="a0"/>
    <w:link w:val="a5"/>
    <w:uiPriority w:val="99"/>
    <w:rsid w:val="00F351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1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4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D2A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2A1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D2A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A1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CC94-5EE5-4201-90F4-B4535E3C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6</cp:revision>
  <cp:lastPrinted>2024-01-26T06:20:00Z</cp:lastPrinted>
  <dcterms:created xsi:type="dcterms:W3CDTF">2025-01-24T06:42:00Z</dcterms:created>
  <dcterms:modified xsi:type="dcterms:W3CDTF">2025-01-30T05:11:00Z</dcterms:modified>
</cp:coreProperties>
</file>